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2</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Tidak ada perbedaan antara laki-laki dan perempuan dalam masalah pekerjaan dan penghasilan yang diperoleh. Bacakan potongan ayat yang menjelaskan bahwa laki-laki dan perempuan akan memperoleh hasil dari apa yang mereka lakukan masing-masing!</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D31AB7">
            <w:pPr>
              <w:pStyle w:val="NoSpacing"/>
              <w:bidi/>
              <w:jc w:val="both"/>
              <w:rPr>
                <w:rFonts w:ascii="Traditional Arabic" w:hAnsi="Traditional Arabic" w:cs="Traditional Arabic"/>
                <w:sz w:val="40"/>
                <w:szCs w:val="40"/>
              </w:rPr>
            </w:pPr>
            <w:r w:rsidRPr="000D44EC">
              <w:rPr>
                <w:rFonts w:ascii="Traditional Arabic" w:hAnsi="Traditional Arabic" w:cs="Traditional Arabic"/>
                <w:noProof/>
                <w:sz w:val="40"/>
                <w:szCs w:val="40"/>
                <w:rtl/>
              </w:rPr>
              <w:t>وَلَا تَتَمَنَّوْا مَا فَضَّلَ اللَّهُ بِهِ بَعْضَكُمْ عَلَى بَعْضٍ لِلرِّجَالِ نَصِيبٌ مِمَّا اكْتَسَبُوا وَلِلنِّسَاءِ نَصِيبٌ مِمَّا اكْتَسَبْنَ وَاسْأَلُوا اللَّهَ مِنْ فَضْلِهِ إِنَّ اللَّهَ كَانَ بِكُلِّ شَيْءٍ عَلِيمًا (32</w:t>
            </w:r>
            <w:r w:rsidRPr="000D44EC">
              <w:rPr>
                <w:rFonts w:ascii="Traditional Arabic" w:hAnsi="Traditional Arabic" w:cs="Traditional Arabic"/>
                <w:noProof/>
                <w:sz w:val="40"/>
                <w:szCs w:val="40"/>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919BC" w:rsidRDefault="005E6F46" w:rsidP="005919BC">
            <w:pPr>
              <w:pStyle w:val="NoSpacing"/>
              <w:bidi/>
              <w:rPr>
                <w:rFonts w:ascii="Arabic Typesetting" w:hAnsi="Arabic Typesetting" w:cs="Arabic Typesetting"/>
                <w:noProof/>
                <w:sz w:val="36"/>
                <w:szCs w:val="36"/>
                <w:lang w:val="en-US"/>
              </w:rPr>
            </w:pPr>
            <w:r w:rsidRPr="000D44EC">
              <w:rPr>
                <w:rFonts w:ascii="Arabic Typesetting" w:hAnsi="Arabic Typesetting" w:cs="Arabic Typesetting"/>
                <w:noProof/>
                <w:sz w:val="36"/>
                <w:szCs w:val="36"/>
                <w:rtl/>
              </w:rPr>
              <w:t>عَنْ أَنَسِ بْنِ مَالِكٍ أَنَّ رَسُولَ اللَّهِ صَلَّى اللَّهُ عَلَيْهِ وَسَلَّمَ قَالَ إِذَا قُدِّمَ الْعَشَاءُ فَابْدَءُوا بِهِ قَبْلَ أَنْ تُصَلُّوا صَلَاةَ الْمَغْرِبِ وَلَا تَعْجَلُوا عَنْ عَشَائِكُمْ</w:t>
            </w:r>
            <w:r w:rsidRPr="000D44EC">
              <w:rPr>
                <w:rFonts w:ascii="Arabic Typesetting" w:hAnsi="Arabic Typesetting" w:cs="Arabic Typesetting"/>
                <w:noProof/>
                <w:sz w:val="36"/>
                <w:szCs w:val="36"/>
              </w:rPr>
              <w:t xml:space="preserve"> .         </w:t>
            </w:r>
          </w:p>
          <w:p w:rsidR="005E6F46" w:rsidRPr="00A922D0" w:rsidRDefault="005E6F46" w:rsidP="00D31AB7">
            <w:pPr>
              <w:pStyle w:val="NoSpacing"/>
              <w:rPr>
                <w:rFonts w:ascii="Arabic Typesetting" w:hAnsi="Arabic Typesetting" w:cs="Arabic Typesetting"/>
                <w:sz w:val="36"/>
                <w:szCs w:val="36"/>
              </w:rPr>
            </w:pPr>
            <w:r w:rsidRPr="005919BC">
              <w:rPr>
                <w:rFonts w:asciiTheme="minorBidi" w:hAnsiTheme="minorBidi" w:cstheme="minorBidi"/>
                <w:noProof/>
                <w:sz w:val="24"/>
                <w:szCs w:val="24"/>
              </w:rPr>
              <w:t>Apa yang dimaksud dengan</w:t>
            </w:r>
            <w:r w:rsidRPr="000D44EC">
              <w:rPr>
                <w:rFonts w:ascii="Arabic Typesetting" w:hAnsi="Arabic Typesetting" w:cs="Arabic Typesetting"/>
                <w:noProof/>
                <w:sz w:val="36"/>
                <w:szCs w:val="36"/>
              </w:rPr>
              <w:t xml:space="preserve">  </w:t>
            </w:r>
            <w:r w:rsidRPr="000D44EC">
              <w:rPr>
                <w:rFonts w:ascii="Arabic Typesetting" w:hAnsi="Arabic Typesetting" w:cs="Arabic Typesetting"/>
                <w:noProof/>
                <w:sz w:val="36"/>
                <w:szCs w:val="36"/>
                <w:rtl/>
              </w:rPr>
              <w:t>الْعَشَاءُ</w:t>
            </w:r>
            <w:r w:rsidRPr="000D44EC">
              <w:rPr>
                <w:rFonts w:ascii="Arabic Typesetting" w:hAnsi="Arabic Typesetting" w:cs="Arabic Typesetting"/>
                <w:noProof/>
                <w:sz w:val="36"/>
                <w:szCs w:val="36"/>
              </w:rPr>
              <w:t xml:space="preserve">  </w:t>
            </w:r>
            <w:r w:rsidRPr="005919BC">
              <w:rPr>
                <w:rFonts w:asciiTheme="minorBidi" w:hAnsiTheme="minorBidi" w:cstheme="minorBidi"/>
                <w:noProof/>
                <w:sz w:val="24"/>
                <w:szCs w:val="24"/>
              </w:rPr>
              <w:t>pada hadis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5919BC">
            <w:pPr>
              <w:pStyle w:val="NoSpacing"/>
              <w:rPr>
                <w:rFonts w:ascii="Traditional Arabic" w:hAnsi="Traditional Arabic" w:cs="Traditional Arabic"/>
                <w:sz w:val="40"/>
                <w:szCs w:val="40"/>
              </w:rPr>
            </w:pPr>
            <w:r w:rsidRPr="005919BC">
              <w:rPr>
                <w:rFonts w:asciiTheme="minorBidi" w:hAnsiTheme="minorBidi" w:cstheme="minorBidi"/>
                <w:noProof/>
                <w:sz w:val="24"/>
                <w:szCs w:val="24"/>
              </w:rPr>
              <w:t>Makan di waktu Malam</w:t>
            </w:r>
            <w:r w:rsidRPr="000D44EC">
              <w:rPr>
                <w:rFonts w:ascii="Traditional Arabic" w:hAnsi="Traditional Arabic" w:cs="Traditional Arabic"/>
                <w:noProof/>
                <w:sz w:val="40"/>
                <w:szCs w:val="40"/>
              </w:rPr>
              <w:t xml:space="preserve">    </w:t>
            </w:r>
            <w:r w:rsidRPr="000D44EC">
              <w:rPr>
                <w:rFonts w:ascii="Traditional Arabic" w:hAnsi="Traditional Arabic" w:cs="Traditional Arabic"/>
                <w:noProof/>
                <w:sz w:val="40"/>
                <w:szCs w:val="40"/>
                <w:rtl/>
              </w:rPr>
              <w:t>طعامٌ يُؤْكَلُ عند العِشاَءِ</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919BC" w:rsidRDefault="005E6F46" w:rsidP="005919BC">
            <w:pPr>
              <w:pStyle w:val="NoSpacing"/>
              <w:bidi/>
              <w:rPr>
                <w:rFonts w:ascii="Arabic Typesetting" w:hAnsi="Arabic Typesetting" w:cs="Arabic Typesetting"/>
                <w:noProof/>
                <w:sz w:val="36"/>
                <w:szCs w:val="36"/>
                <w:lang w:val="en-US"/>
              </w:rPr>
            </w:pPr>
            <w:r w:rsidRPr="000D44EC">
              <w:rPr>
                <w:rFonts w:ascii="Arabic Typesetting" w:hAnsi="Arabic Typesetting" w:cs="Arabic Typesetting"/>
                <w:noProof/>
                <w:sz w:val="36"/>
                <w:szCs w:val="36"/>
                <w:rtl/>
              </w:rPr>
              <w:t>حَدَّثَنَا عَبْدُ اللَّهِ بْنُ يُوسُفَ قَالَ أَخْبَرَنَا مَالِكُ بْنُ أَنَسٍ عَنْ ابْنِ شِهَابٍ عَنْ سَالِمِ بْنِ عَبْدِ اللَّهِ عَنْ أَبِيهِ أَنَّ رَسُولَ اللَّهِ صَلَّى اللَّهُ عَلَيْهِ وَسَلَّمَ مَرَّ عَلَى رَجُلٍ مِنْ الْأَنْصَارِ وَهُوَ يَعِظُ أَخَاهُ فِي الْحَيَاءِ فَقَالَ رَسُولُ اللَّهِ صَلَّى اللَّهُ عَلَيْهِ وَسَلَّمَ دَعْهُ فَإِنَّ الْحَيَاءَ مِنْ الْإِيمَانِ</w:t>
            </w:r>
          </w:p>
          <w:p w:rsidR="005919BC" w:rsidRPr="005919BC" w:rsidRDefault="005E6F46" w:rsidP="005919BC">
            <w:pPr>
              <w:pStyle w:val="NoSpacing"/>
              <w:rPr>
                <w:rFonts w:asciiTheme="minorBidi" w:hAnsiTheme="minorBidi" w:cstheme="minorBidi"/>
                <w:sz w:val="24"/>
                <w:szCs w:val="24"/>
                <w:lang w:val="en-US"/>
              </w:rPr>
            </w:pPr>
            <w:r w:rsidRPr="005919BC">
              <w:rPr>
                <w:rFonts w:asciiTheme="minorBidi" w:hAnsiTheme="minorBidi" w:cstheme="minorBidi"/>
                <w:noProof/>
                <w:sz w:val="24"/>
                <w:szCs w:val="24"/>
              </w:rPr>
              <w:t>Siapakah yang dimaksud dengan</w:t>
            </w:r>
            <w:r w:rsidRPr="005919BC">
              <w:rPr>
                <w:rFonts w:asciiTheme="minorBidi" w:hAnsiTheme="minorBidi" w:cstheme="minorBidi"/>
                <w:noProof/>
                <w:sz w:val="24"/>
                <w:szCs w:val="24"/>
                <w:rtl/>
              </w:rPr>
              <w:t xml:space="preserve">  عَنْ أَبِيهِ (</w:t>
            </w:r>
            <w:r w:rsidRPr="005919BC">
              <w:rPr>
                <w:rFonts w:asciiTheme="minorBidi" w:hAnsiTheme="minorBidi" w:cstheme="minorBidi"/>
                <w:noProof/>
                <w:sz w:val="24"/>
                <w:szCs w:val="24"/>
              </w:rPr>
              <w:t>dari bapaknya pada hadis tersebut</w:t>
            </w:r>
            <w:r w:rsidRPr="005919BC">
              <w:rPr>
                <w:rFonts w:asciiTheme="minorBidi" w:hAnsiTheme="minorBidi" w:cstheme="minorBidi"/>
                <w:noProof/>
                <w:sz w:val="24"/>
                <w:szCs w:val="24"/>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Abdullah ibn Umar ibn Khtaththab</w:t>
            </w:r>
          </w:p>
          <w:p w:rsidR="005919BC" w:rsidRPr="00B84AFE" w:rsidRDefault="005919BC" w:rsidP="00D31AB7">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Kerajaan Mughal di India dengan Delhi sebagai ibu kota, didirikan oleh seorang raja yang mengaku cucu Timur Lenk.. Sebutkan nama rajanya?</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A922D0">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Zahiruddin Muhammad Babur</w:t>
            </w:r>
          </w:p>
          <w:p w:rsidR="005E6F46" w:rsidRPr="00A922D0" w:rsidRDefault="005E6F46" w:rsidP="00A922D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919BC" w:rsidRDefault="005E6F46" w:rsidP="005919BC">
            <w:pPr>
              <w:pStyle w:val="NoSpacing"/>
              <w:bidi/>
              <w:rPr>
                <w:rFonts w:asciiTheme="minorBidi" w:hAnsiTheme="minorBidi" w:cstheme="minorBidi"/>
                <w:noProof/>
                <w:sz w:val="24"/>
                <w:szCs w:val="24"/>
                <w:lang w:val="en-US"/>
              </w:rPr>
            </w:pPr>
            <w:r w:rsidRPr="000D44EC">
              <w:rPr>
                <w:rFonts w:asciiTheme="minorBidi" w:hAnsiTheme="minorBidi" w:cstheme="minorBidi"/>
                <w:noProof/>
                <w:sz w:val="24"/>
                <w:szCs w:val="24"/>
              </w:rPr>
              <w:t xml:space="preserve">. </w:t>
            </w:r>
            <w:r w:rsidRPr="005919BC">
              <w:rPr>
                <w:rFonts w:ascii="Arabic Typesetting" w:hAnsi="Arabic Typesetting" w:cs="Arabic Typesetting"/>
                <w:noProof/>
                <w:sz w:val="40"/>
                <w:szCs w:val="40"/>
                <w:rtl/>
              </w:rPr>
              <w:t>ترجم ما يأتى الى العربية</w:t>
            </w:r>
            <w:r w:rsidRPr="005919BC">
              <w:rPr>
                <w:rFonts w:ascii="Arabic Typesetting" w:hAnsi="Arabic Typesetting" w:cs="Arabic Typesetting"/>
                <w:noProof/>
                <w:sz w:val="40"/>
                <w:szCs w:val="40"/>
              </w:rPr>
              <w:t xml:space="preserve"> :  </w:t>
            </w:r>
            <w:r w:rsidRPr="000D44EC">
              <w:rPr>
                <w:rFonts w:asciiTheme="minorBidi" w:hAnsiTheme="minorBidi" w:cstheme="minorBidi"/>
                <w:noProof/>
                <w:sz w:val="24"/>
                <w:szCs w:val="24"/>
              </w:rPr>
              <w:t xml:space="preserve">         </w:t>
            </w:r>
          </w:p>
          <w:p w:rsidR="005E6F46" w:rsidRPr="00C37716" w:rsidRDefault="005E6F46" w:rsidP="00A922D0">
            <w:pPr>
              <w:pStyle w:val="NoSpacing"/>
              <w:rPr>
                <w:rFonts w:asciiTheme="minorBidi" w:hAnsiTheme="minorBidi" w:cstheme="minorBidi"/>
                <w:sz w:val="24"/>
                <w:szCs w:val="24"/>
              </w:rPr>
            </w:pPr>
            <w:r w:rsidRPr="000D44EC">
              <w:rPr>
                <w:rFonts w:asciiTheme="minorBidi" w:hAnsiTheme="minorBidi" w:cstheme="minorBidi"/>
                <w:noProof/>
                <w:sz w:val="24"/>
                <w:szCs w:val="24"/>
              </w:rPr>
              <w:t>Pada tanggal 8 Juli 2009 yang lalu bangsa Indonesia melaksanakan Pemilu untuk memilih Presiden dan Wakil Presiden untuk masa bakti 2009 – 2014.</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5919BC" w:rsidRDefault="005E6F46" w:rsidP="005919BC">
            <w:pPr>
              <w:pStyle w:val="NoSpacing"/>
              <w:bidi/>
              <w:rPr>
                <w:rFonts w:ascii="Arabic Typesetting" w:hAnsi="Arabic Typesetting" w:cs="Arabic Typesetting"/>
                <w:sz w:val="40"/>
                <w:szCs w:val="40"/>
                <w:lang w:val="en-US"/>
              </w:rPr>
            </w:pPr>
            <w:r w:rsidRPr="005919BC">
              <w:rPr>
                <w:rFonts w:ascii="Arabic Typesetting" w:hAnsi="Arabic Typesetting" w:cs="Arabic Typesetting"/>
                <w:noProof/>
                <w:sz w:val="40"/>
                <w:szCs w:val="40"/>
                <w:rtl/>
                <w:lang w:val="en-US"/>
              </w:rPr>
              <w:t>فى التاريخ الثامن  من يوليو 2009 الماضى عقد الشعب الاندونيسي  الانتخاب العام لاختيار الرئيس ونائب الرئيس لفـترة 2009 حتي 2014</w:t>
            </w:r>
            <w:r w:rsidRPr="005919BC">
              <w:rPr>
                <w:rFonts w:ascii="Arabic Typesetting" w:hAnsi="Arabic Typesetting" w:cs="Arabic Typesetting"/>
                <w:noProof/>
                <w:sz w:val="40"/>
                <w:szCs w:val="40"/>
                <w:lang w:val="en-US"/>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919BC"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Listen to the following Ayat attentively:</w:t>
            </w:r>
          </w:p>
          <w:p w:rsidR="005919BC" w:rsidRPr="005919BC" w:rsidRDefault="005E6F46" w:rsidP="005919BC">
            <w:pPr>
              <w:pStyle w:val="NoSpacing"/>
              <w:bidi/>
              <w:jc w:val="both"/>
              <w:rPr>
                <w:rFonts w:ascii="Arabic Typesetting" w:hAnsi="Arabic Typesetting" w:cs="Arabic Typesetting"/>
                <w:noProof/>
                <w:sz w:val="40"/>
                <w:szCs w:val="40"/>
                <w:lang w:val="en-US"/>
              </w:rPr>
            </w:pPr>
            <w:r w:rsidRPr="005919BC">
              <w:rPr>
                <w:rFonts w:ascii="Arabic Typesetting" w:hAnsi="Arabic Typesetting" w:cs="Arabic Typesetting"/>
                <w:noProof/>
                <w:sz w:val="40"/>
                <w:szCs w:val="40"/>
              </w:rPr>
              <w:t xml:space="preserve"> </w:t>
            </w:r>
            <w:r w:rsidRPr="005919BC">
              <w:rPr>
                <w:rFonts w:ascii="Arabic Typesetting" w:hAnsi="Arabic Typesetting" w:cs="Arabic Typesetting"/>
                <w:noProof/>
                <w:sz w:val="40"/>
                <w:szCs w:val="40"/>
                <w:rtl/>
              </w:rPr>
              <w:t>إِنَّ الَّذِينَ يَأْكُلُونَ أَمْوَالَ الْيَتَامَى ظُلْمًا إِنَّمَا يَأْكُلُونَ فِي بُطُونِهِمْ نَارًا وَسَيَصْلَوْنَ سَعِيرًا</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In the above-mentioned Ayat, Allah SWT explains the conditions of the people who unjustly (unfairly) eat up the property (belongings) of orphans. How did Allah SWT explain the conditions of those people?</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919BC" w:rsidRDefault="005E6F46" w:rsidP="005919BC">
            <w:pPr>
              <w:pStyle w:val="NoSpacing"/>
              <w:numPr>
                <w:ilvl w:val="0"/>
                <w:numId w:val="1"/>
              </w:numPr>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They eat up only a fire into their bellies. </w:t>
            </w:r>
          </w:p>
          <w:p w:rsidR="005E6F46" w:rsidRDefault="005E6F46" w:rsidP="005919BC">
            <w:pPr>
              <w:pStyle w:val="NoSpacing"/>
              <w:numPr>
                <w:ilvl w:val="0"/>
                <w:numId w:val="1"/>
              </w:numPr>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They will be burnt in the blazing Fire!.</w:t>
            </w:r>
          </w:p>
          <w:p w:rsidR="005919BC" w:rsidRPr="008F354E" w:rsidRDefault="005919BC" w:rsidP="005919BC">
            <w:pPr>
              <w:pStyle w:val="NoSpacing"/>
              <w:ind w:left="720"/>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w:t>
            </w:r>
            <w:r w:rsidRPr="005919BC">
              <w:rPr>
                <w:rFonts w:ascii="Arabic Typesetting" w:hAnsi="Arabic Typesetting" w:cs="Arabic Typesetting"/>
                <w:noProof/>
                <w:sz w:val="36"/>
                <w:szCs w:val="36"/>
                <w:rtl/>
              </w:rPr>
              <w:t>وَآتُوا النِّسَاءَ صَدُقَاتِهِنَّ نِحْلَةً</w:t>
            </w:r>
            <w:r w:rsidRPr="000D44EC">
              <w:rPr>
                <w:rFonts w:asciiTheme="minorBidi" w:hAnsiTheme="minorBidi" w:cstheme="minorBidi"/>
                <w:noProof/>
                <w:sz w:val="24"/>
                <w:szCs w:val="24"/>
                <w:rtl/>
              </w:rPr>
              <w:t>} [النساء: 4</w:t>
            </w:r>
            <w:r w:rsidRPr="000D44EC">
              <w:rPr>
                <w:rFonts w:asciiTheme="minorBidi" w:hAnsiTheme="minorBidi" w:cstheme="minorBidi"/>
                <w:noProof/>
                <w:sz w:val="24"/>
                <w:szCs w:val="24"/>
              </w:rPr>
              <w:t>] Apa substansi yang dijelaskan oleh potongan ayat tersebut?</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Mahar pernikahan</w:t>
            </w:r>
          </w:p>
          <w:p w:rsidR="005919BC" w:rsidRPr="00891F23" w:rsidRDefault="005919BC"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Dari imam siapakah Khalaf meriwayatkan qiraat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Hamzah</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919BC"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Perhatikan bagaimana perumpamaan masyarakat Islam yang dijelaskan dalam Q.S. al-Fath [48]: 29 yang akan dibacakan!</w:t>
            </w:r>
          </w:p>
          <w:p w:rsidR="005919BC" w:rsidRPr="005919BC" w:rsidRDefault="005919BC" w:rsidP="008F354E">
            <w:pPr>
              <w:pStyle w:val="NoSpacing"/>
              <w:jc w:val="both"/>
              <w:rPr>
                <w:rFonts w:asciiTheme="minorBidi" w:hAnsiTheme="minorBidi" w:cstheme="minorBidi"/>
                <w:noProof/>
                <w:sz w:val="24"/>
                <w:szCs w:val="24"/>
                <w:lang w:val="en-US"/>
              </w:rPr>
            </w:pPr>
          </w:p>
          <w:p w:rsidR="005919BC" w:rsidRPr="005919BC" w:rsidRDefault="005E6F46" w:rsidP="005919BC">
            <w:pPr>
              <w:pStyle w:val="NoSpacing"/>
              <w:bidi/>
              <w:jc w:val="both"/>
              <w:rPr>
                <w:rFonts w:ascii="Arabic Typesetting" w:hAnsi="Arabic Typesetting" w:cs="Arabic Typesetting"/>
                <w:noProof/>
                <w:sz w:val="36"/>
                <w:szCs w:val="36"/>
                <w:lang w:val="en-US"/>
              </w:rPr>
            </w:pPr>
            <w:r w:rsidRPr="005919BC">
              <w:rPr>
                <w:rFonts w:ascii="Arabic Typesetting" w:hAnsi="Arabic Typesetting" w:cs="Arabic Typesetting"/>
                <w:noProof/>
                <w:sz w:val="36"/>
                <w:szCs w:val="36"/>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p>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Pertanyaan: apakah perumpamaan masyarakat Islam pada ayat di atas?</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seperti benih yang mengeluarkan tunasnya, kemudian tunas itu semakin kuat, lalu menjadi besar dan tegak lurus di atas batangnya. Tanaman itu menyenangkan hati penanam-penanamnya.</w:t>
            </w:r>
          </w:p>
          <w:p w:rsidR="005919BC" w:rsidRPr="008F354E" w:rsidRDefault="005919BC"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A85CBF"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Sempurnakan ayat berikut</w:t>
            </w:r>
          </w:p>
          <w:p w:rsidR="005E6F46" w:rsidRPr="00A85CBF" w:rsidRDefault="005E6F46" w:rsidP="00A85CBF">
            <w:pPr>
              <w:pStyle w:val="NoSpacing"/>
              <w:bidi/>
              <w:jc w:val="both"/>
              <w:rPr>
                <w:rFonts w:ascii="Arabic Typesetting" w:hAnsi="Arabic Typesetting" w:cs="Arabic Typesetting"/>
                <w:sz w:val="36"/>
                <w:szCs w:val="36"/>
              </w:rPr>
            </w:pPr>
            <w:r w:rsidRPr="000D44EC">
              <w:rPr>
                <w:rFonts w:asciiTheme="minorBidi" w:hAnsiTheme="minorBidi" w:cstheme="minorBidi"/>
                <w:noProof/>
                <w:sz w:val="24"/>
                <w:szCs w:val="24"/>
              </w:rPr>
              <w:t xml:space="preserve"> </w:t>
            </w:r>
            <w:r w:rsidRPr="00A85CBF">
              <w:rPr>
                <w:rFonts w:ascii="Arabic Typesetting" w:hAnsi="Arabic Typesetting" w:cs="Arabic Typesetting"/>
                <w:noProof/>
                <w:sz w:val="36"/>
                <w:szCs w:val="36"/>
                <w:rtl/>
              </w:rPr>
              <w:t>وَمِنۡهُمُ ٱلَّذِينَ يُؤۡذُونَ ٱلنَّبِيَّ وَيَقُولُونَ هُوَ أُذُنٞۚ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bidi/>
              <w:jc w:val="both"/>
              <w:rPr>
                <w:rFonts w:ascii="Arabic Typesetting" w:hAnsi="Arabic Typesetting" w:cs="Arabic Typesetting"/>
                <w:sz w:val="36"/>
                <w:szCs w:val="36"/>
                <w:rtl/>
              </w:rPr>
            </w:pPr>
            <w:r w:rsidRPr="000D44EC">
              <w:rPr>
                <w:rFonts w:ascii="Arabic Typesetting" w:hAnsi="Arabic Typesetting" w:cs="Arabic Typesetting"/>
                <w:noProof/>
                <w:sz w:val="36"/>
                <w:szCs w:val="36"/>
                <w:rtl/>
              </w:rPr>
              <w:t xml:space="preserve">وَمِنۡهُمُ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لَّذِينَ</w:t>
            </w:r>
            <w:r w:rsidRPr="000D44EC">
              <w:rPr>
                <w:rFonts w:ascii="Arabic Typesetting" w:hAnsi="Arabic Typesetting" w:cs="Arabic Typesetting"/>
                <w:noProof/>
                <w:sz w:val="36"/>
                <w:szCs w:val="36"/>
                <w:rtl/>
              </w:rPr>
              <w:t xml:space="preserve"> يُؤۡذُونَ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لنَّبِيَّ</w:t>
            </w:r>
            <w:r w:rsidRPr="000D44EC">
              <w:rPr>
                <w:rFonts w:ascii="Arabic Typesetting" w:hAnsi="Arabic Typesetting" w:cs="Arabic Typesetting"/>
                <w:noProof/>
                <w:sz w:val="36"/>
                <w:szCs w:val="36"/>
                <w:rtl/>
              </w:rPr>
              <w:t xml:space="preserve"> وَيَقُولُونَ هُوَ أُذُنٞۚ قُلۡ أُذُنُ خَيۡرٖ لَّكُمۡ يُؤۡمِنُ بِ</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للَّهِ</w:t>
            </w:r>
            <w:r w:rsidRPr="000D44EC">
              <w:rPr>
                <w:rFonts w:ascii="Arabic Typesetting" w:hAnsi="Arabic Typesetting" w:cs="Arabic Typesetting"/>
                <w:noProof/>
                <w:sz w:val="36"/>
                <w:szCs w:val="36"/>
                <w:rtl/>
              </w:rPr>
              <w:t xml:space="preserve"> وَيُؤۡمِنُ لِلۡمُؤۡمِنِينَ وَرَحۡمَةٞ لِّلَّذِينَ ءَامَنُواْ مِنكُمۡۚ وَ</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لَّذِينَ</w:t>
            </w:r>
            <w:r w:rsidRPr="000D44EC">
              <w:rPr>
                <w:rFonts w:ascii="Arabic Typesetting" w:hAnsi="Arabic Typesetting" w:cs="Arabic Typesetting"/>
                <w:noProof/>
                <w:sz w:val="36"/>
                <w:szCs w:val="36"/>
                <w:rtl/>
              </w:rPr>
              <w:t xml:space="preserve"> يُؤۡذُونَ رَسُولَ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للَّهِ</w:t>
            </w:r>
            <w:r w:rsidRPr="000D44EC">
              <w:rPr>
                <w:rFonts w:ascii="Arabic Typesetting" w:hAnsi="Arabic Typesetting" w:cs="Arabic Typesetting"/>
                <w:noProof/>
                <w:sz w:val="36"/>
                <w:szCs w:val="36"/>
                <w:rtl/>
              </w:rPr>
              <w:t xml:space="preserve"> لَهُمۡ عَذَابٌ أَلِيمٞ  ٦١</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pPr>
        <w:sectPr w:rsidR="005E6F46" w:rsidSect="005E6F46">
          <w:pgSz w:w="12240" w:h="15840"/>
          <w:pgMar w:top="1440" w:right="1440" w:bottom="1440" w:left="1440" w:header="708" w:footer="708" w:gutter="0"/>
          <w:pgNumType w:start="1"/>
          <w:cols w:space="708"/>
          <w:docGrid w:linePitch="360"/>
        </w:sectPr>
      </w:pP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lastRenderedPageBreak/>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3</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Harta, modal, dan pusat-pusat perekonomian tidak boleh dimonopoli oleh orang-orang kaya saja. Bacakan potongan ayat yang mengimbau agar harta atau modal tidak hanya beredar diantara orang-orang kaya saja!</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D31AB7">
            <w:pPr>
              <w:pStyle w:val="NoSpacing"/>
              <w:bidi/>
              <w:jc w:val="both"/>
              <w:rPr>
                <w:rFonts w:ascii="Traditional Arabic" w:hAnsi="Traditional Arabic" w:cs="Traditional Arabic"/>
                <w:sz w:val="40"/>
                <w:szCs w:val="40"/>
              </w:rPr>
            </w:pPr>
            <w:r w:rsidRPr="000D44EC">
              <w:rPr>
                <w:rFonts w:ascii="Traditional Arabic" w:hAnsi="Traditional Arabic" w:cs="Traditional Arabic"/>
                <w:noProof/>
                <w:sz w:val="40"/>
                <w:szCs w:val="40"/>
                <w:rtl/>
              </w:rPr>
              <w:t>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(7</w:t>
            </w:r>
            <w:r w:rsidRPr="000D44EC">
              <w:rPr>
                <w:rFonts w:ascii="Traditional Arabic" w:hAnsi="Traditional Arabic" w:cs="Traditional Arabic"/>
                <w:noProof/>
                <w:sz w:val="40"/>
                <w:szCs w:val="40"/>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A85CBF" w:rsidRDefault="005E6F46" w:rsidP="00A85CBF">
            <w:pPr>
              <w:pStyle w:val="NoSpacing"/>
              <w:bidi/>
              <w:rPr>
                <w:rFonts w:ascii="Arabic Typesetting" w:hAnsi="Arabic Typesetting" w:cs="Arabic Typesetting"/>
                <w:noProof/>
                <w:sz w:val="36"/>
                <w:szCs w:val="36"/>
                <w:lang w:val="en-US"/>
              </w:rPr>
            </w:pPr>
            <w:r w:rsidRPr="00A85CBF">
              <w:rPr>
                <w:rFonts w:ascii="Traditional Arabic" w:hAnsi="Traditional Arabic" w:cs="Traditional Arabic"/>
                <w:noProof/>
                <w:sz w:val="36"/>
                <w:szCs w:val="36"/>
              </w:rPr>
              <w:t>...</w:t>
            </w:r>
            <w:r w:rsidRPr="00A85CBF">
              <w:rPr>
                <w:rFonts w:ascii="Traditional Arabic" w:hAnsi="Traditional Arabic" w:cs="Traditional Arabic"/>
                <w:noProof/>
                <w:sz w:val="36"/>
                <w:szCs w:val="36"/>
                <w:rtl/>
              </w:rPr>
              <w:t>عَنْ أَبِي سَعِيدٍ الْخُدْرِيِّ أَنَّ النَّبِيَّ صَلَّى اللَّهُ عَلَيْهِ وَسَلَّمَ قَالَ إِنَّ مِنْ أَعْظَمِ الْجِهَادِ كَلِمَةَ عَدْلٍ عِنْدَ سُلْطَانٍ جَائِر</w:t>
            </w:r>
            <w:r w:rsidRPr="000D44EC">
              <w:rPr>
                <w:rFonts w:ascii="Arabic Typesetting" w:hAnsi="Arabic Typesetting" w:cs="Arabic Typesetting"/>
                <w:noProof/>
                <w:sz w:val="36"/>
                <w:szCs w:val="36"/>
              </w:rPr>
              <w:t xml:space="preserve">    .</w:t>
            </w:r>
          </w:p>
          <w:p w:rsidR="005E6F46" w:rsidRPr="00A922D0" w:rsidRDefault="005E6F46" w:rsidP="00D31AB7">
            <w:pPr>
              <w:pStyle w:val="NoSpacing"/>
              <w:rPr>
                <w:rFonts w:ascii="Arabic Typesetting" w:hAnsi="Arabic Typesetting" w:cs="Arabic Typesetting"/>
                <w:sz w:val="36"/>
                <w:szCs w:val="36"/>
              </w:rPr>
            </w:pPr>
            <w:r w:rsidRPr="00A85CBF">
              <w:rPr>
                <w:rFonts w:asciiTheme="minorBidi" w:hAnsiTheme="minorBidi" w:cstheme="minorBidi"/>
                <w:noProof/>
                <w:sz w:val="24"/>
                <w:szCs w:val="24"/>
              </w:rPr>
              <w:t xml:space="preserve">  Apa yang dimaksud dengan</w:t>
            </w:r>
            <w:r w:rsidRPr="000D44EC">
              <w:rPr>
                <w:rFonts w:ascii="Arabic Typesetting" w:hAnsi="Arabic Typesetting" w:cs="Arabic Typesetting"/>
                <w:noProof/>
                <w:sz w:val="36"/>
                <w:szCs w:val="36"/>
              </w:rPr>
              <w:t xml:space="preserve"> “</w:t>
            </w:r>
            <w:r w:rsidRPr="000D44EC">
              <w:rPr>
                <w:rFonts w:ascii="Arabic Typesetting" w:hAnsi="Arabic Typesetting" w:cs="Arabic Typesetting"/>
                <w:noProof/>
                <w:sz w:val="36"/>
                <w:szCs w:val="36"/>
                <w:rtl/>
              </w:rPr>
              <w:t>سُلْطَانٍ جَائِرٍ</w:t>
            </w:r>
            <w:r w:rsidRPr="000D44EC">
              <w:rPr>
                <w:rFonts w:ascii="Arabic Typesetting" w:hAnsi="Arabic Typesetting" w:cs="Arabic Typesetting"/>
                <w:noProof/>
                <w:sz w:val="36"/>
                <w:szCs w:val="36"/>
              </w:rPr>
              <w:t xml:space="preserve">” </w:t>
            </w:r>
            <w:r w:rsidRPr="00A85CBF">
              <w:rPr>
                <w:rFonts w:asciiTheme="minorBidi" w:hAnsiTheme="minorBidi" w:cstheme="minorBidi"/>
                <w:noProof/>
                <w:sz w:val="24"/>
                <w:szCs w:val="24"/>
              </w:rPr>
              <w:t>pada hadis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A85CBF">
            <w:pPr>
              <w:pStyle w:val="NoSpacing"/>
              <w:jc w:val="both"/>
              <w:rPr>
                <w:rFonts w:ascii="Traditional Arabic" w:hAnsi="Traditional Arabic" w:cs="Traditional Arabic"/>
                <w:sz w:val="40"/>
                <w:szCs w:val="40"/>
              </w:rPr>
            </w:pPr>
            <w:r w:rsidRPr="000D44EC">
              <w:rPr>
                <w:rFonts w:ascii="Traditional Arabic" w:hAnsi="Traditional Arabic" w:cs="Traditional Arabic"/>
                <w:noProof/>
                <w:sz w:val="40"/>
                <w:szCs w:val="40"/>
                <w:rtl/>
              </w:rPr>
              <w:t>سُلْطَانٍ ظَالِمٍ</w:t>
            </w:r>
            <w:r w:rsidRPr="000D44EC">
              <w:rPr>
                <w:rFonts w:ascii="Traditional Arabic" w:hAnsi="Traditional Arabic" w:cs="Traditional Arabic"/>
                <w:noProof/>
                <w:sz w:val="40"/>
                <w:szCs w:val="40"/>
              </w:rPr>
              <w:t xml:space="preserve"> </w:t>
            </w:r>
            <w:r w:rsidRPr="00A85CBF">
              <w:rPr>
                <w:rFonts w:asciiTheme="minorBidi" w:hAnsiTheme="minorBidi" w:cstheme="minorBidi"/>
                <w:noProof/>
                <w:sz w:val="24"/>
                <w:szCs w:val="24"/>
              </w:rPr>
              <w:t>Penguasa yang dzalim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A85CBF" w:rsidRPr="00A85CBF" w:rsidRDefault="005E6F46" w:rsidP="00A85CBF">
            <w:pPr>
              <w:pStyle w:val="NoSpacing"/>
              <w:bidi/>
              <w:rPr>
                <w:rFonts w:ascii="Traditional Arabic" w:hAnsi="Traditional Arabic" w:cs="Traditional Arabic"/>
                <w:noProof/>
                <w:sz w:val="36"/>
                <w:szCs w:val="36"/>
                <w:lang w:val="en-US"/>
              </w:rPr>
            </w:pPr>
            <w:r w:rsidRPr="00A85CBF">
              <w:rPr>
                <w:rFonts w:ascii="Traditional Arabic" w:hAnsi="Traditional Arabic" w:cs="Traditional Arabic"/>
                <w:noProof/>
                <w:sz w:val="36"/>
                <w:szCs w:val="36"/>
                <w:rtl/>
              </w:rPr>
              <w:t>حَدَّثَنَا مُحَمَّدُ بْنُ إِسْمَعِيلَ حَدَّثَنَا مَالِكُ بْنُ إِسْمَعِيلَ عَنْ إِسْرَائِيلَ بْنِ يُونُسَ عَنْ يُوسُفَ بْنِ أَبِي بُرْدَةَ عَنْ أَبِيهِ عَنْ عَائِشَةَ رَضِيَ اللَّهُ عَنْهَا قَالَتْ كَانَ النَّبِيُّ صَلَّى اللَّهُ عَلَيْهِ وَسَلَّمَ إِذَا خَرَجَ مِنْ الْخَلَاءِ قَالَ غُفْرَانَكَ</w:t>
            </w:r>
          </w:p>
          <w:p w:rsidR="005E6F46" w:rsidRPr="00A85CBF" w:rsidRDefault="005E6F46" w:rsidP="00A85CBF">
            <w:pPr>
              <w:pStyle w:val="NoSpacing"/>
              <w:rPr>
                <w:rFonts w:asciiTheme="minorBidi" w:hAnsiTheme="minorBidi" w:cstheme="minorBidi"/>
                <w:sz w:val="24"/>
                <w:szCs w:val="24"/>
              </w:rPr>
            </w:pPr>
            <w:r w:rsidRPr="00A85CBF">
              <w:rPr>
                <w:rFonts w:asciiTheme="minorBidi" w:hAnsiTheme="minorBidi" w:cstheme="minorBidi"/>
                <w:noProof/>
                <w:sz w:val="24"/>
                <w:szCs w:val="24"/>
              </w:rPr>
              <w:t>Hadis tersebut diriwayatkan oleh satu orang perawi saja yaitu ‘Aisyah RA saja. Maka hadis tersebut dinamakan hadis?</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Gharib (</w:t>
            </w:r>
            <w:r w:rsidRPr="000D44EC">
              <w:rPr>
                <w:rFonts w:asciiTheme="minorBidi" w:hAnsiTheme="minorBidi" w:cstheme="minorBidi"/>
                <w:noProof/>
                <w:sz w:val="24"/>
                <w:szCs w:val="24"/>
                <w:rtl/>
                <w:lang w:val="en-US"/>
              </w:rPr>
              <w:t>غريب</w:t>
            </w:r>
            <w:r w:rsidRPr="000D44EC">
              <w:rPr>
                <w:rFonts w:asciiTheme="minorBidi" w:hAnsiTheme="minorBidi" w:cstheme="minorBidi"/>
                <w:noProof/>
                <w:sz w:val="24"/>
                <w:szCs w:val="24"/>
                <w:lang w:val="en-US"/>
              </w:rPr>
              <w:t>)</w:t>
            </w:r>
          </w:p>
          <w:p w:rsidR="00A85CBF" w:rsidRPr="00B84AFE" w:rsidRDefault="00A85CBF" w:rsidP="00D31AB7">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Salah satu peristiwa terpenting dalam sejarah telah terjadi di periode kejayaan Kesultanan Turki Utsmani, adalah penaklukan kota Konstantinopel. Pada masa kekuasaan siapakah penaklukan terjadi?</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A922D0">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Muhammad Al Fatah / Sultan Muhammad II (1451-1484)</w:t>
            </w:r>
          </w:p>
          <w:p w:rsidR="005E6F46" w:rsidRPr="00A922D0" w:rsidRDefault="005E6F46" w:rsidP="00A922D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C45494" w:rsidRPr="00C45494" w:rsidRDefault="005E6F46" w:rsidP="00C45494">
            <w:pPr>
              <w:pStyle w:val="NoSpacing"/>
              <w:bidi/>
              <w:rPr>
                <w:rFonts w:ascii="Traditional Arabic" w:hAnsi="Traditional Arabic" w:cs="Traditional Arabic"/>
                <w:noProof/>
                <w:sz w:val="36"/>
                <w:szCs w:val="36"/>
                <w:lang w:val="en-US"/>
              </w:rPr>
            </w:pPr>
            <w:r w:rsidRPr="00C45494">
              <w:rPr>
                <w:rFonts w:ascii="Traditional Arabic" w:hAnsi="Traditional Arabic" w:cs="Traditional Arabic"/>
                <w:noProof/>
                <w:sz w:val="36"/>
                <w:szCs w:val="36"/>
                <w:rtl/>
              </w:rPr>
              <w:t>ترجم ما يأتى الى العربية</w:t>
            </w:r>
            <w:r w:rsidRPr="00C45494">
              <w:rPr>
                <w:rFonts w:ascii="Traditional Arabic" w:hAnsi="Traditional Arabic" w:cs="Traditional Arabic"/>
                <w:noProof/>
                <w:sz w:val="36"/>
                <w:szCs w:val="36"/>
              </w:rPr>
              <w:t xml:space="preserve"> :                                      </w:t>
            </w:r>
          </w:p>
          <w:p w:rsidR="005E6F46" w:rsidRPr="00C37716" w:rsidRDefault="005E6F46" w:rsidP="00A922D0">
            <w:pPr>
              <w:pStyle w:val="NoSpacing"/>
              <w:rPr>
                <w:rFonts w:asciiTheme="minorBidi" w:hAnsiTheme="minorBidi" w:cstheme="minorBidi"/>
                <w:sz w:val="24"/>
                <w:szCs w:val="24"/>
              </w:rPr>
            </w:pPr>
            <w:r w:rsidRPr="000D44EC">
              <w:rPr>
                <w:rFonts w:asciiTheme="minorBidi" w:hAnsiTheme="minorBidi" w:cstheme="minorBidi"/>
                <w:noProof/>
                <w:sz w:val="24"/>
                <w:szCs w:val="24"/>
              </w:rPr>
              <w:t>Negara Indonesia adalah Negara yang diproklamasikan kemerdekaannya pada tanggal 17 Agustus 1945 dari tangan penjajah Belanda dan Jepang.</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45494" w:rsidRDefault="005E6F46" w:rsidP="00C45494">
            <w:pPr>
              <w:pStyle w:val="NoSpacing"/>
              <w:bidi/>
              <w:rPr>
                <w:rFonts w:ascii="Traditional Arabic" w:hAnsi="Traditional Arabic" w:cs="Traditional Arabic"/>
                <w:sz w:val="40"/>
                <w:szCs w:val="40"/>
                <w:lang w:val="en-US"/>
              </w:rPr>
            </w:pPr>
            <w:r w:rsidRPr="00C45494">
              <w:rPr>
                <w:rFonts w:ascii="Traditional Arabic" w:hAnsi="Traditional Arabic" w:cs="Traditional Arabic"/>
                <w:noProof/>
                <w:sz w:val="40"/>
                <w:szCs w:val="40"/>
                <w:rtl/>
                <w:lang w:val="en-US"/>
              </w:rPr>
              <w:t xml:space="preserve">اندونيسيا هي البلد الذي أعــلن استقلاله في السابع عشر من أغسطس 1945 من </w:t>
            </w:r>
            <w:r w:rsidRPr="00C45494">
              <w:rPr>
                <w:rFonts w:ascii="Traditional Arabic" w:hAnsi="Traditional Arabic" w:cs="Traditional Arabic"/>
                <w:noProof/>
                <w:sz w:val="40"/>
                <w:szCs w:val="40"/>
                <w:rtl/>
                <w:lang w:val="en-US"/>
              </w:rPr>
              <w:lastRenderedPageBreak/>
              <w:t>أيدي المســتعمرين الهولنديين واليابانيين</w:t>
            </w:r>
            <w:r w:rsidRPr="00C45494">
              <w:rPr>
                <w:rFonts w:ascii="Traditional Arabic" w:hAnsi="Traditional Arabic" w:cs="Traditional Arabic"/>
                <w:noProof/>
                <w:sz w:val="40"/>
                <w:szCs w:val="40"/>
                <w:lang w:val="en-US"/>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C45494"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 xml:space="preserve">Listen to the following verse (ayah) attentively: </w:t>
            </w:r>
          </w:p>
          <w:p w:rsidR="00C45494" w:rsidRPr="00C45494" w:rsidRDefault="005E6F46" w:rsidP="00C45494">
            <w:pPr>
              <w:pStyle w:val="NoSpacing"/>
              <w:bidi/>
              <w:jc w:val="both"/>
              <w:rPr>
                <w:rFonts w:ascii="Traditional Arabic" w:hAnsi="Traditional Arabic" w:cs="Traditional Arabic"/>
                <w:noProof/>
                <w:sz w:val="36"/>
                <w:szCs w:val="36"/>
                <w:lang w:val="en-US"/>
              </w:rPr>
            </w:pPr>
            <w:r w:rsidRPr="000D44EC">
              <w:rPr>
                <w:rFonts w:asciiTheme="minorBidi" w:hAnsiTheme="minorBidi" w:cstheme="minorBidi"/>
                <w:noProof/>
                <w:sz w:val="24"/>
                <w:szCs w:val="24"/>
              </w:rPr>
              <w:t xml:space="preserve"> </w:t>
            </w:r>
            <w:r w:rsidRPr="00C45494">
              <w:rPr>
                <w:rFonts w:ascii="Traditional Arabic" w:hAnsi="Traditional Arabic" w:cs="Traditional Arabic"/>
                <w:noProof/>
                <w:sz w:val="36"/>
                <w:szCs w:val="36"/>
                <w:rtl/>
              </w:rPr>
              <w:t>قَالَ يَا بُنَيَّ لَا تَقْصُصْ رُؤْيَاكَ عَلَى إِخْوَتِكَ فَيَكِيدُوا لَكَ كَيْدًا إِنَّ الشَّيْطَانَ لِلْإِنْسَانِ عَدُوٌّ مُبِينٌ</w:t>
            </w:r>
            <w:r w:rsidRPr="00C45494">
              <w:rPr>
                <w:rFonts w:ascii="Traditional Arabic" w:hAnsi="Traditional Arabic" w:cs="Traditional Arabic"/>
                <w:noProof/>
                <w:sz w:val="36"/>
                <w:szCs w:val="36"/>
              </w:rPr>
              <w:t xml:space="preserve">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The above-mentioned verse (ayah) describes  short messages of  the Prophet Ya’qub to the Prophet Yusuf. Please mention two of them.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C45494"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1. O my son, do not relate (tell) your vision (dream) to your brothers. </w:t>
            </w:r>
          </w:p>
          <w:p w:rsidR="00C45494"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2. They will contrive (arrange) against you a plan. </w:t>
            </w:r>
          </w:p>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3. Indeed Satan, to man, is a manifest (obvious) enemy.</w:t>
            </w:r>
          </w:p>
          <w:p w:rsidR="00C45494" w:rsidRPr="008F354E" w:rsidRDefault="00C45494"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C45494" w:rsidRPr="00C45494" w:rsidRDefault="005E6F46" w:rsidP="00C45494">
            <w:pPr>
              <w:pStyle w:val="NoSpacing"/>
              <w:bidi/>
              <w:jc w:val="both"/>
              <w:rPr>
                <w:rFonts w:ascii="Traditional Arabic" w:hAnsi="Traditional Arabic" w:cs="Traditional Arabic"/>
                <w:noProof/>
                <w:sz w:val="36"/>
                <w:szCs w:val="36"/>
                <w:lang w:val="en-US"/>
              </w:rPr>
            </w:pPr>
            <w:r w:rsidRPr="00C45494">
              <w:rPr>
                <w:rFonts w:ascii="Traditional Arabic" w:hAnsi="Traditional Arabic" w:cs="Traditional Arabic"/>
                <w:noProof/>
                <w:sz w:val="36"/>
                <w:szCs w:val="36"/>
              </w:rPr>
              <w:t>{</w:t>
            </w:r>
            <w:r w:rsidRPr="00C45494">
              <w:rPr>
                <w:rFonts w:ascii="Traditional Arabic" w:hAnsi="Traditional Arabic" w:cs="Traditional Arabic"/>
                <w:noProof/>
                <w:sz w:val="36"/>
                <w:szCs w:val="36"/>
                <w:rtl/>
              </w:rPr>
              <w:t>وَإِذَا ضَرَبْتُمْ فِي الْأَرْضِ فَلَيْسَ عَلَيْكُمْ جُنَاحٌ أَنْ تَقْصُرُوا مِنَ الصَّلَاةِ...} [النساء: 101</w:t>
            </w:r>
            <w:r w:rsidRPr="00C45494">
              <w:rPr>
                <w:rFonts w:ascii="Traditional Arabic" w:hAnsi="Traditional Arabic" w:cs="Traditional Arabic"/>
                <w:noProof/>
                <w:sz w:val="36"/>
                <w:szCs w:val="36"/>
              </w:rPr>
              <w:t xml:space="preserve">]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Apa substansi yang dijelaskan oleh potongan ayat tersebut?</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Salat Qashar</w:t>
            </w:r>
          </w:p>
          <w:p w:rsidR="00C45494" w:rsidRPr="00891F23" w:rsidRDefault="00C45494"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Dari imam siapakah Al-Bazzi meriwayatkan qiraat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Ibnu Katsir</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Apakah perumpamaan bagi orang yang menggunjingkan saudaranya sesama muslim dalam al-Quran pada surat al-Hujurat [49]: 12?</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seperti memakan bangkai saudaranya sendiri</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C45494"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Sempurnakan ayat berikut</w:t>
            </w:r>
          </w:p>
          <w:p w:rsidR="005E6F46" w:rsidRPr="00C45494" w:rsidRDefault="005E6F46" w:rsidP="00C45494">
            <w:pPr>
              <w:pStyle w:val="NoSpacing"/>
              <w:bidi/>
              <w:rPr>
                <w:rFonts w:ascii="Traditional Arabic" w:hAnsi="Traditional Arabic" w:cs="Traditional Arabic"/>
                <w:sz w:val="36"/>
                <w:szCs w:val="36"/>
              </w:rPr>
            </w:pPr>
            <w:r w:rsidRPr="00C45494">
              <w:rPr>
                <w:rFonts w:ascii="Traditional Arabic" w:hAnsi="Traditional Arabic" w:cs="Traditional Arabic"/>
                <w:noProof/>
                <w:sz w:val="36"/>
                <w:szCs w:val="36"/>
              </w:rPr>
              <w:t xml:space="preserve">  </w:t>
            </w:r>
            <w:r w:rsidRPr="00C45494">
              <w:rPr>
                <w:rFonts w:ascii="Traditional Arabic" w:hAnsi="Traditional Arabic" w:cs="Traditional Arabic"/>
                <w:noProof/>
                <w:sz w:val="36"/>
                <w:szCs w:val="36"/>
                <w:rtl/>
              </w:rPr>
              <w:t>ٱلۡمُنَٰفِقُونَ وَٱلۡمُنَٰفِقَٰتُ بَعۡضُهُم مِّنۢ بَعۡض</w:t>
            </w:r>
            <w:r w:rsidRPr="00C45494">
              <w:rPr>
                <w:rFonts w:ascii="Times New Roman" w:hAnsi="Times New Roman" w:cs="Times New Roman" w:hint="cs"/>
                <w:noProof/>
                <w:sz w:val="36"/>
                <w:szCs w:val="36"/>
                <w:rtl/>
              </w:rPr>
              <w:t>ٖ</w:t>
            </w:r>
            <w:r w:rsidRPr="00C45494">
              <w:rPr>
                <w:rFonts w:ascii="Traditional Arabic" w:hAnsi="Traditional Arabic" w:cs="Traditional Arabic" w:hint="cs"/>
                <w:noProof/>
                <w:sz w:val="36"/>
                <w:szCs w:val="36"/>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bidi/>
              <w:jc w:val="both"/>
              <w:rPr>
                <w:rFonts w:ascii="Arabic Typesetting" w:hAnsi="Arabic Typesetting" w:cs="Arabic Typesetting"/>
                <w:sz w:val="36"/>
                <w:szCs w:val="36"/>
                <w:rtl/>
              </w:rPr>
            </w:pP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لۡمُنَٰفِقُونَ</w:t>
            </w:r>
            <w:r w:rsidRPr="000D44EC">
              <w:rPr>
                <w:rFonts w:ascii="Arabic Typesetting" w:hAnsi="Arabic Typesetting" w:cs="Arabic Typesetting"/>
                <w:noProof/>
                <w:sz w:val="36"/>
                <w:szCs w:val="36"/>
                <w:rtl/>
              </w:rPr>
              <w:t xml:space="preserve"> وَ</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لۡمُنَٰفِقَٰتُ</w:t>
            </w:r>
            <w:r w:rsidRPr="000D44EC">
              <w:rPr>
                <w:rFonts w:ascii="Arabic Typesetting" w:hAnsi="Arabic Typesetting" w:cs="Arabic Typesetting"/>
                <w:noProof/>
                <w:sz w:val="36"/>
                <w:szCs w:val="36"/>
                <w:rtl/>
              </w:rPr>
              <w:t xml:space="preserve"> بَعۡضُهُم مِّنۢ بَعۡضٖۚ يَأۡمُرُونَ بِ</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لۡمُنكَرِ</w:t>
            </w:r>
            <w:r w:rsidRPr="000D44EC">
              <w:rPr>
                <w:rFonts w:ascii="Arabic Typesetting" w:hAnsi="Arabic Typesetting" w:cs="Arabic Typesetting"/>
                <w:noProof/>
                <w:sz w:val="36"/>
                <w:szCs w:val="36"/>
                <w:rtl/>
              </w:rPr>
              <w:t xml:space="preserve"> وَيَنۡهَوۡنَ عَنِ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لۡمَعۡرُوفِ</w:t>
            </w:r>
            <w:r w:rsidRPr="000D44EC">
              <w:rPr>
                <w:rFonts w:ascii="Arabic Typesetting" w:hAnsi="Arabic Typesetting" w:cs="Arabic Typesetting"/>
                <w:noProof/>
                <w:sz w:val="36"/>
                <w:szCs w:val="36"/>
                <w:rtl/>
              </w:rPr>
              <w:t xml:space="preserve"> وَيَقۡبِضُونَ أَيۡدِيَهُمۡۚ نَسُواْ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للَّهَ</w:t>
            </w:r>
            <w:r w:rsidRPr="000D44EC">
              <w:rPr>
                <w:rFonts w:ascii="Arabic Typesetting" w:hAnsi="Arabic Typesetting" w:cs="Arabic Typesetting"/>
                <w:noProof/>
                <w:sz w:val="36"/>
                <w:szCs w:val="36"/>
                <w:rtl/>
              </w:rPr>
              <w:t xml:space="preserve"> فَنَسِيَهُمۡۚ إِنَّ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لۡمُنَٰفِقِينَ</w:t>
            </w:r>
            <w:r w:rsidRPr="000D44EC">
              <w:rPr>
                <w:rFonts w:ascii="Arabic Typesetting" w:hAnsi="Arabic Typesetting" w:cs="Arabic Typesetting"/>
                <w:noProof/>
                <w:sz w:val="36"/>
                <w:szCs w:val="36"/>
                <w:rtl/>
              </w:rPr>
              <w:t xml:space="preserve"> هُمُ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لۡفَٰسِقُونَ</w:t>
            </w:r>
            <w:r w:rsidRPr="000D44EC">
              <w:rPr>
                <w:rFonts w:ascii="Arabic Typesetting" w:hAnsi="Arabic Typesetting" w:cs="Arabic Typesetting"/>
                <w:noProof/>
                <w:sz w:val="36"/>
                <w:szCs w:val="36"/>
                <w:rtl/>
              </w:rPr>
              <w:t xml:space="preserve">  ٦٧</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pPr>
        <w:sectPr w:rsidR="005E6F46" w:rsidSect="005E6F46">
          <w:pgSz w:w="12240" w:h="15840"/>
          <w:pgMar w:top="1440" w:right="1440" w:bottom="1440" w:left="1440" w:header="708" w:footer="708" w:gutter="0"/>
          <w:pgNumType w:start="1"/>
          <w:cols w:space="708"/>
          <w:docGrid w:linePitch="360"/>
        </w:sectPr>
      </w:pP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lastRenderedPageBreak/>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4</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Untuk menjadi warga Negara   yang baik selalu akan menghadapi tantangan baik yang dating dari dalam  maupun dari luar. Sebagai orang yang beriman kita diperintahkan oleh Allah SWT untuk menjaga diri kita, karena orang sesat itu tidak akan memberi mudharat kepada kita, apabila kita telah mendapat petunjuk.  Kita semua akhirnya dikembalikan kepada Allah.  Allah tidak akan menyia-nyiakan apa yang telah kita kerjakan.  Bacakan ayat yang berkenaan dengan hal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D31AB7">
            <w:pPr>
              <w:pStyle w:val="NoSpacing"/>
              <w:bidi/>
              <w:jc w:val="both"/>
              <w:rPr>
                <w:rFonts w:ascii="Traditional Arabic" w:hAnsi="Traditional Arabic" w:cs="Traditional Arabic"/>
                <w:sz w:val="40"/>
                <w:szCs w:val="40"/>
              </w:rPr>
            </w:pPr>
            <w:r w:rsidRPr="000D44EC">
              <w:rPr>
                <w:rFonts w:ascii="Traditional Arabic" w:hAnsi="Traditional Arabic" w:cs="Traditional Arabic"/>
                <w:noProof/>
                <w:sz w:val="40"/>
                <w:szCs w:val="40"/>
                <w:rtl/>
              </w:rPr>
              <w:t>يَا أَيُّهَا الَّذِينَ آمَنُوا عَلَيْكُمْ أَنْفُسَكُمْ لا يَضُرُّكُمْ مَنْ ضَلَّ إِذَا اهْتَدَيْتُمْ إِلَى اللَّهِ مَرْجِعُكُمْ جَمِيعًا فَيُنَبِّئُكُمْ بِمَا كُنْتُمْ تَعْمَلُون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C45494" w:rsidRDefault="005E6F46" w:rsidP="00C45494">
            <w:pPr>
              <w:pStyle w:val="NoSpacing"/>
              <w:bidi/>
              <w:rPr>
                <w:rFonts w:ascii="Arabic Typesetting" w:hAnsi="Arabic Typesetting" w:cs="Arabic Typesetting"/>
                <w:noProof/>
                <w:sz w:val="36"/>
                <w:szCs w:val="36"/>
                <w:lang w:val="en-US"/>
              </w:rPr>
            </w:pPr>
            <w:r w:rsidRPr="000D44EC">
              <w:rPr>
                <w:rFonts w:ascii="Arabic Typesetting" w:hAnsi="Arabic Typesetting" w:cs="Arabic Typesetting"/>
                <w:noProof/>
                <w:sz w:val="36"/>
                <w:szCs w:val="36"/>
                <w:rtl/>
              </w:rPr>
              <w:t xml:space="preserve">عَنْ أَبِي هُرَيْرَةَ عَنْ النَّبِيِّ صَلَّى اللَّهُ عَلَيْهِ وَسَلَّمَ لَا تَصُومُ الْمَرْأَةُ وَبَعْلُهَا شَاهِدٌ إِلَّا بِإِذْنِهِ </w:t>
            </w:r>
          </w:p>
          <w:p w:rsidR="005E6F46" w:rsidRPr="00A922D0" w:rsidRDefault="005E6F46" w:rsidP="00C45494">
            <w:pPr>
              <w:pStyle w:val="NoSpacing"/>
              <w:rPr>
                <w:rFonts w:ascii="Arabic Typesetting" w:hAnsi="Arabic Typesetting" w:cs="Arabic Typesetting"/>
                <w:sz w:val="36"/>
                <w:szCs w:val="36"/>
              </w:rPr>
            </w:pPr>
            <w:r w:rsidRPr="00C45494">
              <w:rPr>
                <w:rFonts w:asciiTheme="minorBidi" w:hAnsiTheme="minorBidi" w:cstheme="minorBidi"/>
                <w:noProof/>
                <w:sz w:val="24"/>
                <w:szCs w:val="24"/>
              </w:rPr>
              <w:t>Apa yang dimaksud dengan</w:t>
            </w:r>
            <w:r w:rsidRPr="000D44EC">
              <w:rPr>
                <w:rFonts w:ascii="Arabic Typesetting" w:hAnsi="Arabic Typesetting" w:cs="Arabic Typesetting"/>
                <w:noProof/>
                <w:sz w:val="36"/>
                <w:szCs w:val="36"/>
                <w:rtl/>
              </w:rPr>
              <w:t xml:space="preserve"> َ  بَعْلُهَا  </w:t>
            </w:r>
            <w:r w:rsidRPr="00C45494">
              <w:rPr>
                <w:rFonts w:asciiTheme="minorBidi" w:hAnsiTheme="minorBidi" w:cstheme="minorBidi"/>
                <w:noProof/>
                <w:sz w:val="24"/>
                <w:szCs w:val="24"/>
              </w:rPr>
              <w:t>pada hadis tersebut</w:t>
            </w:r>
            <w:r w:rsidRPr="00C45494">
              <w:rPr>
                <w:rFonts w:asciiTheme="minorBidi" w:hAnsiTheme="minorBidi" w:cstheme="minorBidi"/>
                <w:noProof/>
                <w:sz w:val="24"/>
                <w:szCs w:val="24"/>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C45494">
            <w:pPr>
              <w:pStyle w:val="NoSpacing"/>
              <w:rPr>
                <w:rFonts w:ascii="Traditional Arabic" w:hAnsi="Traditional Arabic" w:cs="Traditional Arabic"/>
                <w:sz w:val="40"/>
                <w:szCs w:val="40"/>
              </w:rPr>
            </w:pPr>
            <w:r w:rsidRPr="000D44EC">
              <w:rPr>
                <w:rFonts w:ascii="Traditional Arabic" w:hAnsi="Traditional Arabic" w:cs="Traditional Arabic"/>
                <w:noProof/>
                <w:sz w:val="40"/>
                <w:szCs w:val="40"/>
                <w:rtl/>
              </w:rPr>
              <w:t xml:space="preserve">زَوْجُهَا           </w:t>
            </w:r>
            <w:r w:rsidR="00C45494">
              <w:rPr>
                <w:rFonts w:ascii="Traditional Arabic" w:hAnsi="Traditional Arabic" w:cs="Traditional Arabic"/>
                <w:noProof/>
                <w:sz w:val="40"/>
                <w:szCs w:val="40"/>
                <w:lang w:val="en-US"/>
              </w:rPr>
              <w:t xml:space="preserve"> </w:t>
            </w:r>
            <w:r w:rsidRPr="00C45494">
              <w:rPr>
                <w:rFonts w:asciiTheme="minorBidi" w:hAnsiTheme="minorBidi" w:cstheme="minorBidi"/>
                <w:noProof/>
                <w:sz w:val="24"/>
                <w:szCs w:val="24"/>
              </w:rPr>
              <w:t>Suaminya</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C45494" w:rsidRDefault="005E6F46" w:rsidP="00C45494">
            <w:pPr>
              <w:pStyle w:val="NoSpacing"/>
              <w:bidi/>
              <w:rPr>
                <w:rFonts w:ascii="Traditional Arabic" w:hAnsi="Traditional Arabic" w:cs="Traditional Arabic"/>
                <w:noProof/>
                <w:sz w:val="36"/>
                <w:szCs w:val="36"/>
                <w:lang w:val="en-US"/>
              </w:rPr>
            </w:pPr>
            <w:r w:rsidRPr="00C45494">
              <w:rPr>
                <w:rFonts w:ascii="Traditional Arabic" w:hAnsi="Traditional Arabic" w:cs="Traditional Arabic"/>
                <w:noProof/>
                <w:sz w:val="36"/>
                <w:szCs w:val="36"/>
                <w:rtl/>
              </w:rPr>
              <w:t>حَدَّثَنَا مُحَمَّدُ بْنُ بَشَّارٍ حَدَّثَنَا يَحْيَى بْنُ سَعِيدٍ حَدَّثَنَا سُفْيَانُ عَنْ أَبِي إِسْحَقَ عَنْ نُمَيْرِ بْنِ عُرَيْبٍ عَنْ عَامِرِ بْنِ مَسْعُودٍ عَنْ النَّبِيِّ صَلَّى اللَّهُ عَلَيْهِ وَسَلَّمَ قَالَ الْغَنِيمَةُ الْبَارِدَةُ الصَّوْمُ فِي الشِّتَاءِ</w:t>
            </w:r>
          </w:p>
          <w:p w:rsidR="005E6F46" w:rsidRPr="00C45494" w:rsidRDefault="005E6F46" w:rsidP="00C45494">
            <w:pPr>
              <w:pStyle w:val="NoSpacing"/>
              <w:jc w:val="both"/>
              <w:rPr>
                <w:rFonts w:asciiTheme="minorBidi" w:hAnsiTheme="minorBidi" w:cstheme="minorBidi"/>
                <w:sz w:val="24"/>
                <w:szCs w:val="24"/>
              </w:rPr>
            </w:pPr>
            <w:r w:rsidRPr="00C45494">
              <w:rPr>
                <w:rFonts w:asciiTheme="minorBidi" w:hAnsiTheme="minorBidi" w:cstheme="minorBidi"/>
                <w:noProof/>
                <w:sz w:val="24"/>
                <w:szCs w:val="24"/>
              </w:rPr>
              <w:t xml:space="preserve">Menurut Imam al-Tirmidzi periwayat hadis tersebut yang bernama  </w:t>
            </w:r>
            <w:r w:rsidRPr="00C45494">
              <w:rPr>
                <w:rFonts w:asciiTheme="minorBidi" w:hAnsiTheme="minorBidi" w:cstheme="minorBidi"/>
                <w:noProof/>
                <w:sz w:val="24"/>
                <w:szCs w:val="24"/>
                <w:rtl/>
              </w:rPr>
              <w:t>عَامِرِ بْنِ مَسْعُودٍ</w:t>
            </w:r>
            <w:r w:rsidRPr="00C45494">
              <w:rPr>
                <w:rFonts w:asciiTheme="minorBidi" w:hAnsiTheme="minorBidi" w:cstheme="minorBidi"/>
                <w:noProof/>
                <w:sz w:val="24"/>
                <w:szCs w:val="24"/>
              </w:rPr>
              <w:t xml:space="preserve">  tidak bertemu dengan Rasulallah saw. Tetapi beliau menyatakan meriwayatkan hadis dari Rasulullah saw. Maka hadis tersebut dinamakan hadis?</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Mursal (</w:t>
            </w:r>
            <w:r w:rsidRPr="000D44EC">
              <w:rPr>
                <w:rFonts w:asciiTheme="minorBidi" w:hAnsiTheme="minorBidi" w:cstheme="minorBidi"/>
                <w:noProof/>
                <w:sz w:val="24"/>
                <w:szCs w:val="24"/>
                <w:rtl/>
                <w:lang w:val="en-US"/>
              </w:rPr>
              <w:t>مرسل</w:t>
            </w:r>
            <w:r w:rsidRPr="000D44EC">
              <w:rPr>
                <w:rFonts w:asciiTheme="minorBidi" w:hAnsiTheme="minorBidi" w:cstheme="minorBidi"/>
                <w:noProof/>
                <w:sz w:val="24"/>
                <w:szCs w:val="24"/>
                <w:lang w:val="en-US"/>
              </w:rPr>
              <w:t>)</w:t>
            </w:r>
          </w:p>
          <w:p w:rsidR="00644860" w:rsidRPr="00B84AFE" w:rsidRDefault="00644860" w:rsidP="00D31AB7">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Pada masa pemerintahan Sultan Bayazid I, ekpansi Kesultanan Turki Utsmani sempat terhenti, ketika tentara Mongol melakukan serangan ke Asia Kecil sehingga menyebabkan daerah-daerah yang telah dikuasai Utsmaniyah melepaskan diri. Sebutkan nama pemimpin tentara Mongol.</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A922D0">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Timur Lenk</w:t>
            </w:r>
          </w:p>
          <w:p w:rsidR="005E6F46" w:rsidRPr="00A922D0" w:rsidRDefault="005E6F46" w:rsidP="00A922D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644860" w:rsidRDefault="005E6F46" w:rsidP="00644860">
            <w:pPr>
              <w:pStyle w:val="NoSpacing"/>
              <w:bidi/>
              <w:rPr>
                <w:rFonts w:asciiTheme="minorBidi" w:hAnsiTheme="minorBidi" w:cstheme="minorBidi"/>
                <w:noProof/>
                <w:sz w:val="24"/>
                <w:szCs w:val="24"/>
                <w:lang w:val="en-US"/>
              </w:rPr>
            </w:pPr>
            <w:r w:rsidRPr="000D44EC">
              <w:rPr>
                <w:rFonts w:asciiTheme="minorBidi" w:hAnsiTheme="minorBidi" w:cstheme="minorBidi"/>
                <w:noProof/>
                <w:sz w:val="24"/>
                <w:szCs w:val="24"/>
              </w:rPr>
              <w:t xml:space="preserve">. </w:t>
            </w:r>
            <w:r w:rsidRPr="00644860">
              <w:rPr>
                <w:rFonts w:ascii="Traditional Arabic" w:hAnsi="Traditional Arabic" w:cs="Traditional Arabic"/>
                <w:noProof/>
                <w:sz w:val="36"/>
                <w:szCs w:val="36"/>
                <w:rtl/>
              </w:rPr>
              <w:t>ترجم ما يأتى الى العربية</w:t>
            </w:r>
            <w:r w:rsidRPr="00644860">
              <w:rPr>
                <w:rFonts w:ascii="Traditional Arabic" w:hAnsi="Traditional Arabic" w:cs="Traditional Arabic"/>
                <w:noProof/>
                <w:sz w:val="36"/>
                <w:szCs w:val="36"/>
              </w:rPr>
              <w:t xml:space="preserve"> :</w:t>
            </w:r>
            <w:r w:rsidRPr="000D44EC">
              <w:rPr>
                <w:rFonts w:asciiTheme="minorBidi" w:hAnsiTheme="minorBidi" w:cstheme="minorBidi"/>
                <w:noProof/>
                <w:sz w:val="24"/>
                <w:szCs w:val="24"/>
              </w:rPr>
              <w:t xml:space="preserve">                                     </w:t>
            </w:r>
          </w:p>
          <w:p w:rsidR="005E6F46" w:rsidRPr="00C37716" w:rsidRDefault="005E6F46" w:rsidP="00A922D0">
            <w:pPr>
              <w:pStyle w:val="NoSpacing"/>
              <w:rPr>
                <w:rFonts w:asciiTheme="minorBidi" w:hAnsiTheme="minorBidi" w:cstheme="minorBidi"/>
                <w:sz w:val="24"/>
                <w:szCs w:val="24"/>
              </w:rPr>
            </w:pPr>
            <w:r w:rsidRPr="000D44EC">
              <w:rPr>
                <w:rFonts w:asciiTheme="minorBidi" w:hAnsiTheme="minorBidi" w:cstheme="minorBidi"/>
                <w:noProof/>
                <w:sz w:val="24"/>
                <w:szCs w:val="24"/>
              </w:rPr>
              <w:t>Negara Indonesia yang berasaskan Pancasila dan UUD 45 sebagai Negara demokratis mengakui kemajemukan, bukan Negara agama dan bukan pula Negara sekuler.</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644860" w:rsidRDefault="005E6F46" w:rsidP="00644860">
            <w:pPr>
              <w:pStyle w:val="NoSpacing"/>
              <w:bidi/>
              <w:rPr>
                <w:rFonts w:ascii="Traditional Arabic" w:hAnsi="Traditional Arabic" w:cs="Traditional Arabic"/>
                <w:sz w:val="36"/>
                <w:szCs w:val="36"/>
                <w:lang w:val="en-US"/>
              </w:rPr>
            </w:pPr>
            <w:r w:rsidRPr="00644860">
              <w:rPr>
                <w:rFonts w:ascii="Traditional Arabic" w:hAnsi="Traditional Arabic" w:cs="Traditional Arabic"/>
                <w:noProof/>
                <w:sz w:val="36"/>
                <w:szCs w:val="36"/>
                <w:rtl/>
                <w:lang w:val="en-US"/>
              </w:rPr>
              <w:t xml:space="preserve">تقوم اندونيسيا على أســاس البانشاسيلا  والدستورالخمســة والأربعـين  كبلد ديمقراطي يعترف </w:t>
            </w:r>
            <w:r w:rsidRPr="00644860">
              <w:rPr>
                <w:rFonts w:ascii="Traditional Arabic" w:hAnsi="Traditional Arabic" w:cs="Traditional Arabic"/>
                <w:noProof/>
                <w:sz w:val="36"/>
                <w:szCs w:val="36"/>
                <w:rtl/>
                <w:lang w:val="en-US"/>
              </w:rPr>
              <w:lastRenderedPageBreak/>
              <w:t>التنوع، وليست دولــة دينية، و ليست دولة علمانية أيضا</w:t>
            </w:r>
            <w:r w:rsidRPr="00644860">
              <w:rPr>
                <w:rFonts w:ascii="Traditional Arabic" w:hAnsi="Traditional Arabic" w:cs="Traditional Arabic"/>
                <w:noProof/>
                <w:sz w:val="36"/>
                <w:szCs w:val="36"/>
                <w:lang w:val="en-US"/>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644860"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Listen to the following verse (ayah) attentively:</w:t>
            </w:r>
          </w:p>
          <w:p w:rsidR="00644860" w:rsidRPr="00644860" w:rsidRDefault="005E6F46" w:rsidP="00644860">
            <w:pPr>
              <w:pStyle w:val="NoSpacing"/>
              <w:bidi/>
              <w:jc w:val="both"/>
              <w:rPr>
                <w:rFonts w:ascii="Traditional Arabic" w:hAnsi="Traditional Arabic" w:cs="Traditional Arabic"/>
                <w:noProof/>
                <w:sz w:val="36"/>
                <w:szCs w:val="36"/>
                <w:lang w:val="en-US"/>
              </w:rPr>
            </w:pPr>
            <w:r w:rsidRPr="00644860">
              <w:rPr>
                <w:rFonts w:ascii="Traditional Arabic" w:hAnsi="Traditional Arabic" w:cs="Traditional Arabic"/>
                <w:noProof/>
                <w:sz w:val="36"/>
                <w:szCs w:val="36"/>
              </w:rPr>
              <w:t xml:space="preserve"> </w:t>
            </w:r>
            <w:r w:rsidRPr="00644860">
              <w:rPr>
                <w:rFonts w:ascii="Traditional Arabic" w:hAnsi="Traditional Arabic" w:cs="Traditional Arabic"/>
                <w:noProof/>
                <w:sz w:val="36"/>
                <w:szCs w:val="36"/>
                <w:rtl/>
              </w:rPr>
              <w:t>وَإِذ فَرَقنا بِكُمُ البَحرَ فَأَنجَيناكُم وَأَغرَقنا آلَ فِرعَونَ وَأَنتُم تَنظُرونَ</w:t>
            </w:r>
            <w:r w:rsidRPr="00644860">
              <w:rPr>
                <w:rFonts w:ascii="Traditional Arabic" w:hAnsi="Traditional Arabic" w:cs="Traditional Arabic"/>
                <w:noProof/>
                <w:sz w:val="36"/>
                <w:szCs w:val="36"/>
              </w:rPr>
              <w:t xml:space="preserve">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The above-mentioned verse (ayah) describes  short messages of  the Prophet Musa A.S and followers when chased by Firaun and his soldiers. Please mention two of them.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644860"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1. And (remember) when We parted (devided) the sea for you (Musa). </w:t>
            </w:r>
          </w:p>
          <w:p w:rsidR="00644860"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2. We delivered (saved) you.  </w:t>
            </w:r>
          </w:p>
          <w:p w:rsidR="00644860"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3. We drowned Pharaoh’s people. </w:t>
            </w:r>
          </w:p>
          <w:p w:rsidR="005E6F46" w:rsidRDefault="005E6F46" w:rsidP="00644860">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4. As you looked</w:t>
            </w:r>
            <w:r w:rsidR="00644860">
              <w:rPr>
                <w:rFonts w:asciiTheme="minorBidi" w:hAnsiTheme="minorBidi" w:cstheme="minorBidi"/>
                <w:noProof/>
                <w:sz w:val="24"/>
                <w:szCs w:val="24"/>
                <w:lang w:val="en-US"/>
              </w:rPr>
              <w:t xml:space="preserve"> on (within your very sight)</w:t>
            </w:r>
          </w:p>
          <w:p w:rsidR="00644860" w:rsidRPr="008F354E" w:rsidRDefault="00644860" w:rsidP="0064486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Salat gerhana dilaksanakan pada saat terjadi gerhana bulan atau matahari. Rakaatnya ada dua dan disertai dengan khutbah. Gerhana bulan dikenal dengan istilah salat khusuf atau khusuful qamar. Berapakah jumlah sujud dalam salat gerhana itu seluruhnya?</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Dua</w:t>
            </w:r>
          </w:p>
          <w:p w:rsidR="00644860" w:rsidRPr="00891F23" w:rsidRDefault="00644860"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Dari imam siapakah Ibnu Zakwan meriwayatkan qiraat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Ibnu Amir</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Apakah perumpamaan amalan orang kafir dalam Q.S. Ibrahim [14]: 18?</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amalan orang kafir seperti abu yang ditiup angin dengan sangat keras.</w:t>
            </w:r>
          </w:p>
          <w:p w:rsidR="00644860" w:rsidRPr="008F354E" w:rsidRDefault="00644860"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644860"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 xml:space="preserve">Sempurnakan ayat berikut </w:t>
            </w:r>
          </w:p>
          <w:p w:rsidR="005E6F46" w:rsidRPr="008F354E" w:rsidRDefault="005E6F46" w:rsidP="00644860">
            <w:pPr>
              <w:pStyle w:val="NoSpacing"/>
              <w:bidi/>
              <w:rPr>
                <w:rFonts w:asciiTheme="minorBidi" w:hAnsiTheme="minorBidi" w:cstheme="minorBidi"/>
                <w:sz w:val="24"/>
                <w:szCs w:val="24"/>
              </w:rPr>
            </w:pPr>
            <w:r w:rsidRPr="00644860">
              <w:rPr>
                <w:rFonts w:ascii="Traditional Arabic" w:hAnsi="Traditional Arabic" w:cs="Traditional Arabic"/>
                <w:noProof/>
                <w:sz w:val="36"/>
                <w:szCs w:val="36"/>
                <w:rtl/>
              </w:rPr>
              <w:t>وَعَدَ ٱللَّهُ ٱلۡمُؤۡمِنِينَ وَٱلۡمُؤۡمِنَٰتِ جَنَّٰت</w:t>
            </w:r>
            <w:r w:rsidRPr="00644860">
              <w:rPr>
                <w:rFonts w:ascii="Times New Roman" w:hAnsi="Times New Roman" w:cs="Times New Roman" w:hint="cs"/>
                <w:noProof/>
                <w:sz w:val="36"/>
                <w:szCs w:val="36"/>
                <w:rtl/>
              </w:rPr>
              <w:t>ٖ</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تَجۡرِي</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مِن</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تَحۡتِهَا</w:t>
            </w:r>
            <w:r w:rsidRPr="00644860">
              <w:rPr>
                <w:rFonts w:ascii="Traditional Arabic" w:hAnsi="Traditional Arabic" w:cs="Traditional Arabic"/>
                <w:noProof/>
                <w:sz w:val="36"/>
                <w:szCs w:val="36"/>
                <w:rtl/>
              </w:rPr>
              <w:t xml:space="preserve"> ٱلۡأَنۡهَٰرُ</w:t>
            </w:r>
            <w:r w:rsidRPr="00644860">
              <w:rPr>
                <w:rFonts w:ascii="Traditional Arabic" w:hAnsi="Traditional Arabic" w:cs="Traditional Arabic"/>
                <w:noProof/>
                <w:sz w:val="36"/>
                <w:szCs w:val="36"/>
              </w:rPr>
              <w:t>…</w:t>
            </w:r>
            <w:r w:rsidRPr="000D44EC">
              <w:rPr>
                <w:rFonts w:asciiTheme="minorBidi" w:hAnsiTheme="minorBidi" w:cstheme="minorBidi"/>
                <w:noProof/>
                <w:sz w:val="24"/>
                <w:szCs w:val="24"/>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644860" w:rsidRDefault="005E6F46" w:rsidP="008F354E">
            <w:pPr>
              <w:pStyle w:val="NoSpacing"/>
              <w:bidi/>
              <w:jc w:val="both"/>
              <w:rPr>
                <w:rFonts w:ascii="Traditional Arabic" w:hAnsi="Traditional Arabic" w:cs="Traditional Arabic"/>
                <w:sz w:val="36"/>
                <w:szCs w:val="36"/>
                <w:rtl/>
              </w:rPr>
            </w:pPr>
            <w:r w:rsidRPr="00644860">
              <w:rPr>
                <w:rFonts w:ascii="Traditional Arabic" w:hAnsi="Traditional Arabic" w:cs="Traditional Arabic"/>
                <w:noProof/>
                <w:sz w:val="36"/>
                <w:szCs w:val="36"/>
              </w:rPr>
              <w:t xml:space="preserve"> </w:t>
            </w:r>
            <w:r w:rsidRPr="00644860">
              <w:rPr>
                <w:rFonts w:ascii="Traditional Arabic" w:hAnsi="Traditional Arabic" w:cs="Traditional Arabic"/>
                <w:noProof/>
                <w:sz w:val="36"/>
                <w:szCs w:val="36"/>
                <w:rtl/>
              </w:rPr>
              <w:t>وَعَدَ ٱللَّهُ ٱلۡمُؤۡمِنِينَ وَٱلۡمُؤۡمِنَٰتِ جَنَّٰت</w:t>
            </w:r>
            <w:r w:rsidRPr="00644860">
              <w:rPr>
                <w:rFonts w:ascii="Times New Roman" w:hAnsi="Times New Roman" w:cs="Times New Roman" w:hint="cs"/>
                <w:noProof/>
                <w:sz w:val="36"/>
                <w:szCs w:val="36"/>
                <w:rtl/>
              </w:rPr>
              <w:t>ٖ</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تَجۡر</w:t>
            </w:r>
            <w:r w:rsidRPr="00644860">
              <w:rPr>
                <w:rFonts w:ascii="Traditional Arabic" w:hAnsi="Traditional Arabic" w:cs="Traditional Arabic"/>
                <w:noProof/>
                <w:sz w:val="36"/>
                <w:szCs w:val="36"/>
                <w:rtl/>
              </w:rPr>
              <w:t>ِي مِن تَحۡتِهَا ٱلۡأَنۡهَٰرُ خَٰلِدِينَ فِيهَا وَمَسَٰكِنَ طَيِّبَة</w:t>
            </w:r>
            <w:r w:rsidRPr="00644860">
              <w:rPr>
                <w:rFonts w:ascii="Times New Roman" w:hAnsi="Times New Roman" w:cs="Times New Roman" w:hint="cs"/>
                <w:noProof/>
                <w:sz w:val="36"/>
                <w:szCs w:val="36"/>
                <w:rtl/>
              </w:rPr>
              <w:t>ٗ</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فِي</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جَنَّٰتِ</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عَدۡن</w:t>
            </w:r>
            <w:r w:rsidRPr="00644860">
              <w:rPr>
                <w:rFonts w:ascii="Times New Roman" w:hAnsi="Times New Roman" w:cs="Times New Roman" w:hint="cs"/>
                <w:noProof/>
                <w:sz w:val="36"/>
                <w:szCs w:val="36"/>
                <w:rtl/>
              </w:rPr>
              <w:t>ٖ</w:t>
            </w:r>
            <w:r w:rsidRPr="00644860">
              <w:rPr>
                <w:rFonts w:ascii="Traditional Arabic" w:hAnsi="Traditional Arabic" w:cs="Traditional Arabic" w:hint="cs"/>
                <w:noProof/>
                <w:sz w:val="36"/>
                <w:szCs w:val="36"/>
                <w:rtl/>
              </w:rPr>
              <w:t>ۚ</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وَرِضۡوَٰن</w:t>
            </w:r>
            <w:r w:rsidRPr="00644860">
              <w:rPr>
                <w:rFonts w:ascii="Times New Roman" w:hAnsi="Times New Roman" w:cs="Times New Roman" w:hint="cs"/>
                <w:noProof/>
                <w:sz w:val="36"/>
                <w:szCs w:val="36"/>
                <w:rtl/>
              </w:rPr>
              <w:t>ٞ</w:t>
            </w:r>
            <w:r w:rsidRPr="00644860">
              <w:rPr>
                <w:rFonts w:ascii="Traditional Arabic" w:hAnsi="Traditional Arabic" w:cs="Traditional Arabic"/>
                <w:noProof/>
                <w:sz w:val="36"/>
                <w:szCs w:val="36"/>
                <w:rtl/>
              </w:rPr>
              <w:t xml:space="preserve"> </w:t>
            </w:r>
            <w:r w:rsidRPr="00644860">
              <w:rPr>
                <w:rFonts w:ascii="Traditional Arabic" w:hAnsi="Traditional Arabic" w:cs="Traditional Arabic" w:hint="cs"/>
                <w:noProof/>
                <w:sz w:val="36"/>
                <w:szCs w:val="36"/>
                <w:rtl/>
              </w:rPr>
              <w:t>مِّنَ</w:t>
            </w:r>
            <w:r w:rsidRPr="00644860">
              <w:rPr>
                <w:rFonts w:ascii="Traditional Arabic" w:hAnsi="Traditional Arabic" w:cs="Traditional Arabic"/>
                <w:noProof/>
                <w:sz w:val="36"/>
                <w:szCs w:val="36"/>
                <w:rtl/>
              </w:rPr>
              <w:t xml:space="preserve"> ٱللَّهِ أَكۡبَرُۚ ذَٰلِكَ هُوَ ٱلۡفَوۡزُ ٱلۡعَظِيمُ  ٧٢</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pPr>
        <w:sectPr w:rsidR="005E6F46" w:rsidSect="005E6F46">
          <w:pgSz w:w="12240" w:h="15840"/>
          <w:pgMar w:top="1440" w:right="1440" w:bottom="1440" w:left="1440" w:header="708" w:footer="708" w:gutter="0"/>
          <w:pgNumType w:start="1"/>
          <w:cols w:space="708"/>
          <w:docGrid w:linePitch="360"/>
        </w:sectPr>
      </w:pP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lastRenderedPageBreak/>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5</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Agama-agama selain Islam, harus mendapat penghormatan yang sama dari kaum muslimin, tempat-tempat ibadah mereka, symbol-simbol agama yang mereka sakralkan, juga harus mendapat penghormatan.  AlQuran melarang keras umat Islam untuk melakukan penghinaan terhadap keyakinan dan symbol kesucian agama lain.  Bacakan ayat yang menyatakan hal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644860" w:rsidRDefault="005E6F46" w:rsidP="00D31AB7">
            <w:pPr>
              <w:pStyle w:val="NoSpacing"/>
              <w:jc w:val="right"/>
              <w:rPr>
                <w:rFonts w:asciiTheme="minorBidi" w:hAnsiTheme="minorBidi" w:cstheme="minorBidi"/>
                <w:sz w:val="24"/>
                <w:szCs w:val="24"/>
              </w:rPr>
            </w:pPr>
            <w:r w:rsidRPr="00644860">
              <w:rPr>
                <w:rFonts w:asciiTheme="minorBidi" w:hAnsiTheme="minorBidi" w:cstheme="minorBidi"/>
                <w:sz w:val="24"/>
                <w:szCs w:val="24"/>
              </w:rPr>
              <w:t>J:</w:t>
            </w:r>
          </w:p>
        </w:tc>
        <w:tc>
          <w:tcPr>
            <w:tcW w:w="8738" w:type="dxa"/>
          </w:tcPr>
          <w:p w:rsidR="005E6F46" w:rsidRPr="00C37716" w:rsidRDefault="005E6F46" w:rsidP="00D31AB7">
            <w:pPr>
              <w:pStyle w:val="NoSpacing"/>
              <w:bidi/>
              <w:jc w:val="both"/>
              <w:rPr>
                <w:rFonts w:ascii="Traditional Arabic" w:hAnsi="Traditional Arabic" w:cs="Traditional Arabic"/>
                <w:sz w:val="40"/>
                <w:szCs w:val="40"/>
              </w:rPr>
            </w:pPr>
            <w:r w:rsidRPr="000D44EC">
              <w:rPr>
                <w:rFonts w:ascii="Traditional Arabic" w:hAnsi="Traditional Arabic" w:cs="Traditional Arabic"/>
                <w:noProof/>
                <w:sz w:val="40"/>
                <w:szCs w:val="40"/>
                <w:rtl/>
              </w:rPr>
              <w:t>وَلا تَسُبُّوا الَّذِينَ يَدْعُونَ مِنْ دُونِ اللَّهِ فَيَسُبُّوا اللَّهَ عَدْوًا بِغَيْرِ عِلْمٍ كَذَلِكَ زَيَّنَّا لِكُلِّ أُمَّةٍ عَمَلَهُمْ ثُمَّ إِلَى رَبِّهِمْ مَرْجِعُهُمْ فَيُنَبِّئُهُمْ بِمَا كَانُوا يَعْمَلُونَ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644860" w:rsidRDefault="005E6F46" w:rsidP="00D31AB7">
            <w:pPr>
              <w:pStyle w:val="NoSpacing"/>
              <w:rPr>
                <w:rFonts w:ascii="Arabic Typesetting" w:hAnsi="Arabic Typesetting" w:cs="Arabic Typesetting"/>
                <w:noProof/>
                <w:sz w:val="36"/>
                <w:szCs w:val="36"/>
                <w:lang w:val="en-US"/>
              </w:rPr>
            </w:pPr>
            <w:r w:rsidRPr="00644860">
              <w:rPr>
                <w:rFonts w:asciiTheme="minorBidi" w:hAnsiTheme="minorBidi" w:cstheme="minorBidi"/>
                <w:noProof/>
                <w:sz w:val="24"/>
                <w:szCs w:val="24"/>
              </w:rPr>
              <w:t>Apa yang dimaksud denganَ</w:t>
            </w:r>
            <w:r w:rsidRPr="000D44EC">
              <w:rPr>
                <w:rFonts w:ascii="Arabic Typesetting" w:hAnsi="Arabic Typesetting" w:cs="Arabic Typesetting"/>
                <w:noProof/>
                <w:sz w:val="36"/>
                <w:szCs w:val="36"/>
                <w:rtl/>
              </w:rPr>
              <w:t xml:space="preserve"> فَلْيَسْتَنْثِرْ </w:t>
            </w:r>
            <w:r w:rsidRPr="00644860">
              <w:rPr>
                <w:rFonts w:asciiTheme="minorBidi" w:hAnsiTheme="minorBidi" w:cstheme="minorBidi"/>
                <w:noProof/>
                <w:sz w:val="24"/>
                <w:szCs w:val="24"/>
              </w:rPr>
              <w:t>pada hadis tersebut</w:t>
            </w:r>
          </w:p>
          <w:p w:rsidR="005E6F46" w:rsidRPr="00644860" w:rsidRDefault="005E6F46" w:rsidP="00644860">
            <w:pPr>
              <w:pStyle w:val="NoSpacing"/>
              <w:bidi/>
              <w:jc w:val="both"/>
              <w:rPr>
                <w:rFonts w:ascii="Traditional Arabic" w:hAnsi="Traditional Arabic" w:cs="Traditional Arabic"/>
                <w:sz w:val="36"/>
                <w:szCs w:val="36"/>
              </w:rPr>
            </w:pPr>
            <w:r w:rsidRPr="00644860">
              <w:rPr>
                <w:rFonts w:ascii="Traditional Arabic" w:hAnsi="Traditional Arabic" w:cs="Traditional Arabic"/>
                <w:noProof/>
                <w:sz w:val="36"/>
                <w:szCs w:val="36"/>
                <w:rtl/>
              </w:rPr>
              <w:t>عَنْ أَبِي هُرَيْرَةَ رَضِيَ اللَّهُ عَنْهُ عَنْ النَّبِيِّ صَلَّى اللَّهُ عَلَيْهِ وَسَلَّمَ قَالَ إِذَا اسْتَيْقَظَ أُرَاهُ أَحَدُكُمْ مِنْ مَنَامِهِ فَتَوَضَّأَ فَلْيَسْتَنْثِرْ ثَلَاثًا فَإِنَّ الشَّيْطَانَ . يَبِيتُ عَلَى خَيْشُومِهِ</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644860">
            <w:pPr>
              <w:pStyle w:val="NoSpacing"/>
              <w:bidi/>
              <w:jc w:val="right"/>
              <w:rPr>
                <w:rFonts w:ascii="Traditional Arabic" w:hAnsi="Traditional Arabic" w:cs="Traditional Arabic"/>
                <w:sz w:val="40"/>
                <w:szCs w:val="40"/>
              </w:rPr>
            </w:pPr>
            <w:r w:rsidRPr="000D44EC">
              <w:rPr>
                <w:rFonts w:ascii="Traditional Arabic" w:hAnsi="Traditional Arabic" w:cs="Traditional Arabic"/>
                <w:noProof/>
                <w:sz w:val="40"/>
                <w:szCs w:val="40"/>
                <w:rtl/>
              </w:rPr>
              <w:t xml:space="preserve">إخراج الماء من الأنف      </w:t>
            </w:r>
            <w:r w:rsidRPr="00644860">
              <w:rPr>
                <w:rFonts w:asciiTheme="minorBidi" w:hAnsiTheme="minorBidi" w:cstheme="minorBidi"/>
                <w:noProof/>
                <w:sz w:val="24"/>
                <w:szCs w:val="24"/>
              </w:rPr>
              <w:t>Mengeluarkan air dari hidung</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644860" w:rsidRPr="00644860" w:rsidRDefault="005E6F46" w:rsidP="00644860">
            <w:pPr>
              <w:pStyle w:val="NoSpacing"/>
              <w:bidi/>
              <w:rPr>
                <w:rFonts w:ascii="Traditional Arabic" w:hAnsi="Traditional Arabic" w:cs="Traditional Arabic"/>
                <w:noProof/>
                <w:sz w:val="36"/>
                <w:szCs w:val="36"/>
                <w:lang w:val="en-US"/>
              </w:rPr>
            </w:pPr>
            <w:r w:rsidRPr="00644860">
              <w:rPr>
                <w:rFonts w:ascii="Traditional Arabic" w:hAnsi="Traditional Arabic" w:cs="Traditional Arabic"/>
                <w:noProof/>
                <w:sz w:val="36"/>
                <w:szCs w:val="36"/>
                <w:rtl/>
              </w:rPr>
              <w:t>عَنْ عَبْدِ اللَّهِ بْنِ عَمْرٍو عَنْ النَّبِيِّ صَلَّى اللَّهُ عَلَيْهِ وَسَلَّمَ قَالَ الْكَبَائِرُ الْإِشْرَاكُ بِاللَّهِ وَعُقُوقُ الْوَالِدَيْنِ وَقَتْلُ النَّفْسِ وَالْيَمِينُ الْغَمُوسُ</w:t>
            </w:r>
            <w:r w:rsidRPr="00644860">
              <w:rPr>
                <w:rFonts w:ascii="Traditional Arabic" w:hAnsi="Traditional Arabic" w:cs="Traditional Arabic"/>
                <w:noProof/>
                <w:sz w:val="36"/>
                <w:szCs w:val="36"/>
              </w:rPr>
              <w:t xml:space="preserve">               </w:t>
            </w:r>
          </w:p>
          <w:p w:rsidR="005E6F46" w:rsidRPr="00644860" w:rsidRDefault="005E6F46" w:rsidP="00D31AB7">
            <w:pPr>
              <w:pStyle w:val="NoSpacing"/>
              <w:rPr>
                <w:rFonts w:ascii="Arabic Typesetting" w:hAnsi="Arabic Typesetting" w:cs="Arabic Typesetting"/>
                <w:sz w:val="36"/>
                <w:szCs w:val="36"/>
                <w:lang w:val="en-US"/>
              </w:rPr>
            </w:pPr>
            <w:r w:rsidRPr="00644860">
              <w:rPr>
                <w:rFonts w:asciiTheme="minorBidi" w:hAnsiTheme="minorBidi" w:cstheme="minorBidi"/>
                <w:noProof/>
                <w:sz w:val="24"/>
                <w:szCs w:val="24"/>
              </w:rPr>
              <w:t>Apa yang dimaksud dengan</w:t>
            </w:r>
            <w:r w:rsidRPr="000D44EC">
              <w:rPr>
                <w:rFonts w:ascii="Arabic Typesetting" w:hAnsi="Arabic Typesetting" w:cs="Arabic Typesetting"/>
                <w:noProof/>
                <w:sz w:val="36"/>
                <w:szCs w:val="36"/>
              </w:rPr>
              <w:t xml:space="preserve">  </w:t>
            </w:r>
            <w:r w:rsidRPr="000D44EC">
              <w:rPr>
                <w:rFonts w:ascii="Arabic Typesetting" w:hAnsi="Arabic Typesetting" w:cs="Arabic Typesetting"/>
                <w:noProof/>
                <w:sz w:val="36"/>
                <w:szCs w:val="36"/>
                <w:rtl/>
              </w:rPr>
              <w:t>الْيَمِينُ الْغَمُوسُ</w:t>
            </w:r>
            <w:r w:rsidRPr="000D44EC">
              <w:rPr>
                <w:rFonts w:ascii="Arabic Typesetting" w:hAnsi="Arabic Typesetting" w:cs="Arabic Typesetting"/>
                <w:noProof/>
                <w:sz w:val="36"/>
                <w:szCs w:val="36"/>
              </w:rPr>
              <w:t xml:space="preserve"> </w:t>
            </w:r>
            <w:r w:rsidRPr="00644860">
              <w:rPr>
                <w:rFonts w:asciiTheme="minorBidi" w:hAnsiTheme="minorBidi" w:cstheme="minorBidi"/>
                <w:noProof/>
                <w:sz w:val="24"/>
                <w:szCs w:val="24"/>
              </w:rPr>
              <w:t>pada hadis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(Sumpah pembohong/sumpah palsu)</w:t>
            </w:r>
          </w:p>
          <w:p w:rsidR="00644860" w:rsidRPr="00B84AFE" w:rsidRDefault="00644860" w:rsidP="00D31AB7">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Setelah kehancuran Daulah Bani Abbasiy Baghdad, politik umat Islam mulai mengalami kemajuan kembali setelah berdiri dan berkembangnya tiga kerajaan besar. Utsmani, Moghul dan Safawi.  Sebutkan di wilayah manakah kerajaan Safawi berada?</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A922D0">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Persia</w:t>
            </w:r>
          </w:p>
          <w:p w:rsidR="005E6F46" w:rsidRPr="00A922D0" w:rsidRDefault="005E6F46" w:rsidP="00A922D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644860" w:rsidRPr="00644860" w:rsidRDefault="005E6F46" w:rsidP="00644860">
            <w:pPr>
              <w:pStyle w:val="NoSpacing"/>
              <w:bidi/>
              <w:rPr>
                <w:rFonts w:ascii="Traditional Arabic" w:hAnsi="Traditional Arabic" w:cs="Traditional Arabic"/>
                <w:noProof/>
                <w:sz w:val="36"/>
                <w:szCs w:val="36"/>
                <w:lang w:val="en-US"/>
              </w:rPr>
            </w:pPr>
            <w:r w:rsidRPr="00644860">
              <w:rPr>
                <w:rFonts w:ascii="Traditional Arabic" w:hAnsi="Traditional Arabic" w:cs="Traditional Arabic"/>
                <w:noProof/>
                <w:sz w:val="36"/>
                <w:szCs w:val="36"/>
              </w:rPr>
              <w:t xml:space="preserve">. </w:t>
            </w:r>
            <w:r w:rsidRPr="00644860">
              <w:rPr>
                <w:rFonts w:ascii="Traditional Arabic" w:hAnsi="Traditional Arabic" w:cs="Traditional Arabic"/>
                <w:noProof/>
                <w:sz w:val="36"/>
                <w:szCs w:val="36"/>
                <w:rtl/>
              </w:rPr>
              <w:t>ترجم ما يأتى الى العربية</w:t>
            </w:r>
            <w:r w:rsidRPr="00644860">
              <w:rPr>
                <w:rFonts w:ascii="Traditional Arabic" w:hAnsi="Traditional Arabic" w:cs="Traditional Arabic"/>
                <w:noProof/>
                <w:sz w:val="36"/>
                <w:szCs w:val="36"/>
              </w:rPr>
              <w:t xml:space="preserve"> :                                     </w:t>
            </w:r>
          </w:p>
          <w:p w:rsidR="00644860" w:rsidRPr="00644860" w:rsidRDefault="005E6F46" w:rsidP="00FC719B">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rPr>
              <w:t>Indonesia dikenal di dunia sebagai Negara muslim terbesar, mereka mempunyai sifat taat beragama, suka perdamaian dan bersikap moderat.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FC719B" w:rsidRDefault="005E6F46" w:rsidP="00FC719B">
            <w:pPr>
              <w:pStyle w:val="NoSpacing"/>
              <w:bidi/>
              <w:rPr>
                <w:rFonts w:ascii="Traditional Arabic" w:hAnsi="Traditional Arabic" w:cs="Traditional Arabic"/>
                <w:sz w:val="36"/>
                <w:szCs w:val="36"/>
                <w:lang w:val="en-US"/>
              </w:rPr>
            </w:pPr>
            <w:r w:rsidRPr="00FC719B">
              <w:rPr>
                <w:rFonts w:ascii="Traditional Arabic" w:hAnsi="Traditional Arabic" w:cs="Traditional Arabic"/>
                <w:noProof/>
                <w:sz w:val="36"/>
                <w:szCs w:val="36"/>
                <w:rtl/>
                <w:lang w:val="en-US"/>
              </w:rPr>
              <w:t>اندونيسيا بــلد معروف في العالم أنه أكبربلاد المســلمين ، وكانوا متدينين، ويحبون السلام والاعتدال</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Listen to the following verse (ayah) attentively</w:t>
            </w:r>
          </w:p>
          <w:p w:rsidR="00FC719B" w:rsidRDefault="005E6F46" w:rsidP="00FC719B">
            <w:pPr>
              <w:pStyle w:val="NoSpacing"/>
              <w:bidi/>
              <w:jc w:val="both"/>
              <w:rPr>
                <w:rFonts w:asciiTheme="minorBidi" w:hAnsiTheme="minorBidi" w:cstheme="minorBidi"/>
                <w:noProof/>
                <w:sz w:val="24"/>
                <w:szCs w:val="24"/>
                <w:lang w:val="en-US"/>
              </w:rPr>
            </w:pPr>
            <w:r w:rsidRPr="000D44EC">
              <w:rPr>
                <w:rFonts w:asciiTheme="minorBidi" w:hAnsiTheme="minorBidi" w:cstheme="minorBidi"/>
                <w:noProof/>
                <w:sz w:val="24"/>
                <w:szCs w:val="24"/>
                <w:rtl/>
              </w:rPr>
              <w:lastRenderedPageBreak/>
              <w:t xml:space="preserve">: </w:t>
            </w:r>
            <w:r w:rsidRPr="00FC719B">
              <w:rPr>
                <w:rFonts w:ascii="Traditional Arabic" w:hAnsi="Traditional Arabic" w:cs="Traditional Arabic"/>
                <w:noProof/>
                <w:sz w:val="36"/>
                <w:szCs w:val="36"/>
                <w:rtl/>
              </w:rPr>
              <w:t>وَإِذ قُلتُم يا موسىٰ لَن نُؤمِنَ لَكَ حَتّىٰ نَرَى اللَّهَ جَهرَةً فَأَخَذَتكُمُ الصّاعِقَةُ وَأَنتُم تَنظُرونَ</w:t>
            </w:r>
          </w:p>
          <w:p w:rsidR="005E6F46" w:rsidRPr="00C37716" w:rsidRDefault="005E6F46" w:rsidP="00FC719B">
            <w:pPr>
              <w:pStyle w:val="NoSpacing"/>
              <w:jc w:val="both"/>
              <w:rPr>
                <w:rFonts w:asciiTheme="minorBidi" w:hAnsiTheme="minorBidi" w:cstheme="minorBidi"/>
                <w:sz w:val="24"/>
                <w:szCs w:val="24"/>
              </w:rPr>
            </w:pPr>
            <w:r w:rsidRPr="000D44EC">
              <w:rPr>
                <w:rFonts w:asciiTheme="minorBidi" w:hAnsiTheme="minorBidi" w:cstheme="minorBidi"/>
                <w:noProof/>
                <w:sz w:val="24"/>
                <w:szCs w:val="24"/>
                <w:rtl/>
              </w:rPr>
              <w:t xml:space="preserve"> </w:t>
            </w:r>
            <w:r w:rsidRPr="000D44EC">
              <w:rPr>
                <w:rFonts w:asciiTheme="minorBidi" w:hAnsiTheme="minorBidi" w:cstheme="minorBidi"/>
                <w:noProof/>
                <w:sz w:val="24"/>
                <w:szCs w:val="24"/>
              </w:rPr>
              <w:t>The above-mentioned verse (ayah) describes  short messages of  the wishes of the Prophet Musa’s followers. Please mention two of them</w:t>
            </w:r>
            <w:r w:rsidRPr="000D44EC">
              <w:rPr>
                <w:rFonts w:asciiTheme="minorBidi" w:hAnsiTheme="minorBidi" w:cstheme="minorBidi"/>
                <w:noProof/>
                <w:sz w:val="24"/>
                <w:szCs w:val="24"/>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FC719B"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And (remember) when you said, </w:t>
            </w:r>
          </w:p>
          <w:p w:rsidR="00FC719B"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1. O Moses, we will not believe you. </w:t>
            </w:r>
          </w:p>
          <w:p w:rsidR="00FC719B"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2. Until we see Allah visibly / manifestly.  </w:t>
            </w:r>
          </w:p>
          <w:p w:rsidR="00FC719B"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3. Thereupon a thunderbolt seized you (dazed with thunder and lighting). </w:t>
            </w:r>
          </w:p>
          <w:p w:rsidR="005E6F46" w:rsidRDefault="005E6F46" w:rsidP="00FC719B">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4. as you looked on within your very sight)... </w:t>
            </w:r>
          </w:p>
          <w:p w:rsidR="00FC719B" w:rsidRPr="008F354E" w:rsidRDefault="00FC719B" w:rsidP="00FC719B">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Ibadah haji diwajibkan sekali seumur hidup. Dalam ibadah haji terdapat ritual yang wajib dilakukan tanpa dapat diwakilkan seperti wukuf di Arafah. Di bukit manakah orang yang melakukan sa-i berakhir (saat putaran ketujuh)?</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Marwah</w:t>
            </w:r>
          </w:p>
          <w:p w:rsidR="00FC719B" w:rsidRPr="00891F23" w:rsidRDefault="00FC719B"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Dari imam siapakah As-Susi meriwayatkan qiraat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Abu Amr</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Apakah perumpamaan hidup di dunia dalam Q.S. al-Kahfi [18]: 45 yang akan dibacakan berikut ini!</w:t>
            </w:r>
          </w:p>
          <w:p w:rsidR="005E6F46" w:rsidRPr="00FC719B" w:rsidRDefault="005E6F46" w:rsidP="00FC719B">
            <w:pPr>
              <w:pStyle w:val="NoSpacing"/>
              <w:bidi/>
              <w:jc w:val="both"/>
              <w:rPr>
                <w:rFonts w:ascii="Traditional Arabic" w:hAnsi="Traditional Arabic" w:cs="Traditional Arabic"/>
                <w:sz w:val="36"/>
                <w:szCs w:val="36"/>
              </w:rPr>
            </w:pPr>
            <w:r w:rsidRPr="000D44EC">
              <w:rPr>
                <w:rFonts w:asciiTheme="minorBidi" w:hAnsiTheme="minorBidi" w:cstheme="minorBidi"/>
                <w:noProof/>
                <w:sz w:val="24"/>
                <w:szCs w:val="24"/>
              </w:rPr>
              <w:t xml:space="preserve"> </w:t>
            </w:r>
            <w:r w:rsidRPr="00FC719B">
              <w:rPr>
                <w:rFonts w:ascii="Traditional Arabic" w:hAnsi="Traditional Arabic" w:cs="Traditional Arabic"/>
                <w:noProof/>
                <w:sz w:val="36"/>
                <w:szCs w:val="36"/>
                <w:rtl/>
              </w:rPr>
              <w:t>وَاضْرِبْ لَهُمْ مَثَلَ الْحَيَاةِ الدُّنْيَا كَمَاءٍ أَنْزَلْنَاهُ مِنَ السَّمَاءِ فَاخْتَلَطَ بِهِ نَبَاتُ الْأَرْضِ فَأَصْبَحَ هَشِيمًا تَذْرُوهُ الرِّيَاحُ وَكَانَ اللَّهُ عَلَى كُلِّ شَيْءٍ مُقْتَدِرًا</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8F354E">
            <w:pPr>
              <w:pStyle w:val="NoSpacing"/>
              <w:jc w:val="both"/>
              <w:rPr>
                <w:rFonts w:asciiTheme="minorBidi" w:hAnsiTheme="minorBidi" w:cstheme="minorBidi"/>
                <w:noProof/>
                <w:sz w:val="24"/>
                <w:szCs w:val="24"/>
                <w:lang w:val="en-US"/>
              </w:rPr>
            </w:pPr>
            <w:r w:rsidRPr="005E6F46">
              <w:rPr>
                <w:rFonts w:asciiTheme="minorBidi" w:hAnsiTheme="minorBidi" w:cstheme="minorBidi"/>
                <w:noProof/>
                <w:sz w:val="24"/>
                <w:szCs w:val="24"/>
              </w:rPr>
              <w:t>perumpamaan kehidupan dunia seperti air hujan yang  Allah turunkan dari langit, maka menjadi subur karenanya tumbuh-tumbuhan di muka bumi, kemudian tumbuh-tumbuhan itu menjadi kering yang diterbangkan oleh angin</w:t>
            </w:r>
            <w:r w:rsidRPr="000D44EC">
              <w:rPr>
                <w:rFonts w:asciiTheme="minorBidi" w:hAnsiTheme="minorBidi" w:cstheme="minorBidi"/>
                <w:noProof/>
                <w:sz w:val="24"/>
                <w:szCs w:val="24"/>
                <w:rtl/>
                <w:lang w:val="en-US"/>
              </w:rPr>
              <w:t>.</w:t>
            </w:r>
          </w:p>
          <w:p w:rsidR="00FC719B" w:rsidRPr="005E6F46" w:rsidRDefault="00FC719B" w:rsidP="008F354E">
            <w:pPr>
              <w:pStyle w:val="NoSpacing"/>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Sempurnakan ayat berikut</w:t>
            </w:r>
          </w:p>
          <w:p w:rsidR="005E6F46" w:rsidRPr="00FC719B" w:rsidRDefault="005E6F46" w:rsidP="00FC719B">
            <w:pPr>
              <w:pStyle w:val="NoSpacing"/>
              <w:bidi/>
              <w:jc w:val="both"/>
              <w:rPr>
                <w:rFonts w:ascii="Traditional Arabic" w:hAnsi="Traditional Arabic" w:cs="Traditional Arabic"/>
                <w:sz w:val="36"/>
                <w:szCs w:val="36"/>
              </w:rPr>
            </w:pPr>
            <w:r w:rsidRPr="000D44EC">
              <w:rPr>
                <w:rFonts w:asciiTheme="minorBidi" w:hAnsiTheme="minorBidi" w:cstheme="minorBidi"/>
                <w:noProof/>
                <w:sz w:val="24"/>
                <w:szCs w:val="24"/>
                <w:rtl/>
              </w:rPr>
              <w:t xml:space="preserve"> </w:t>
            </w:r>
            <w:r w:rsidRPr="00FC719B">
              <w:rPr>
                <w:rFonts w:ascii="Traditional Arabic" w:hAnsi="Traditional Arabic" w:cs="Traditional Arabic"/>
                <w:noProof/>
                <w:sz w:val="36"/>
                <w:szCs w:val="36"/>
                <w:rtl/>
              </w:rPr>
              <w:t>فَرِحَ ٱلۡمُخَلَّفُونَ بِمَقۡعَدِهِمۡ خِلَٰفَ رَسُولِ ٱللَّهِ وَكَرِهُوٓاْ</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bidi/>
              <w:jc w:val="both"/>
              <w:rPr>
                <w:rFonts w:ascii="Arabic Typesetting" w:hAnsi="Arabic Typesetting" w:cs="Arabic Typesetting"/>
                <w:sz w:val="36"/>
                <w:szCs w:val="36"/>
                <w:rtl/>
              </w:rPr>
            </w:pPr>
            <w:r w:rsidRPr="000D44EC">
              <w:rPr>
                <w:rFonts w:ascii="Arabic Typesetting" w:hAnsi="Arabic Typesetting" w:cs="Arabic Typesetting"/>
                <w:noProof/>
                <w:sz w:val="36"/>
                <w:szCs w:val="36"/>
                <w:rtl/>
              </w:rPr>
              <w:t xml:space="preserve">فَرِحَ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لۡمُخَلَّفُونَ</w:t>
            </w:r>
            <w:r w:rsidRPr="000D44EC">
              <w:rPr>
                <w:rFonts w:ascii="Arabic Typesetting" w:hAnsi="Arabic Typesetting" w:cs="Arabic Typesetting"/>
                <w:noProof/>
                <w:sz w:val="36"/>
                <w:szCs w:val="36"/>
                <w:rtl/>
              </w:rPr>
              <w:t xml:space="preserve"> بِمَقۡعَدِهِمۡ خِلَٰفَ رَسُولِ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للَّهِ</w:t>
            </w:r>
            <w:r w:rsidRPr="000D44EC">
              <w:rPr>
                <w:rFonts w:ascii="Arabic Typesetting" w:hAnsi="Arabic Typesetting" w:cs="Arabic Typesetting"/>
                <w:noProof/>
                <w:sz w:val="36"/>
                <w:szCs w:val="36"/>
                <w:rtl/>
              </w:rPr>
              <w:t xml:space="preserve"> وَكَرِهُوٓاْ أَن يُجَٰهِدُواْ بِأَمۡوَٰلِهِمۡ وَأَنفُسِهِمۡ فِي سَبِيلِ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للَّهِ</w:t>
            </w:r>
            <w:r w:rsidRPr="000D44EC">
              <w:rPr>
                <w:rFonts w:ascii="Arabic Typesetting" w:hAnsi="Arabic Typesetting" w:cs="Arabic Typesetting"/>
                <w:noProof/>
                <w:sz w:val="36"/>
                <w:szCs w:val="36"/>
                <w:rtl/>
              </w:rPr>
              <w:t xml:space="preserve"> وَقَالُواْ لَا تَنفِرُواْ فِي </w:t>
            </w:r>
            <w:r w:rsidRPr="000D44EC">
              <w:rPr>
                <w:rFonts w:ascii="Arabic Typesetting" w:hAnsi="Arabic Typesetting" w:cs="Arabic Typesetting" w:hint="cs"/>
                <w:noProof/>
                <w:sz w:val="36"/>
                <w:szCs w:val="36"/>
                <w:rtl/>
              </w:rPr>
              <w:t>ٱ</w:t>
            </w:r>
            <w:r w:rsidRPr="000D44EC">
              <w:rPr>
                <w:rFonts w:ascii="Arabic Typesetting" w:hAnsi="Arabic Typesetting" w:cs="Arabic Typesetting" w:hint="eastAsia"/>
                <w:noProof/>
                <w:sz w:val="36"/>
                <w:szCs w:val="36"/>
                <w:rtl/>
              </w:rPr>
              <w:t>لۡحَرِّۗ</w:t>
            </w:r>
            <w:r w:rsidRPr="000D44EC">
              <w:rPr>
                <w:rFonts w:ascii="Arabic Typesetting" w:hAnsi="Arabic Typesetting" w:cs="Arabic Typesetting"/>
                <w:noProof/>
                <w:sz w:val="36"/>
                <w:szCs w:val="36"/>
                <w:rtl/>
              </w:rPr>
              <w:t xml:space="preserve"> قُلۡ نَارُ جَهَنَّمَ أَشَدُّ حَرّٗاۚ لَّوۡ كَانُواْ يَفۡقَهُونَ  ٨١</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pPr>
        <w:sectPr w:rsidR="005E6F46" w:rsidSect="005E6F46">
          <w:pgSz w:w="12240" w:h="15840"/>
          <w:pgMar w:top="1440" w:right="1440" w:bottom="1440" w:left="1440" w:header="708" w:footer="708" w:gutter="0"/>
          <w:pgNumType w:start="1"/>
          <w:cols w:space="708"/>
          <w:docGrid w:linePitch="360"/>
        </w:sectPr>
      </w:pP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lastRenderedPageBreak/>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6</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Perkembangan masyarakat yang dituju oleh Bangsa Indonesia adalah masyarakat yang religius,  Al Quran menggambarkan masyarakat Islam yang ideal adalah sebagai tanaman yang tumbuh berkembang, sehingga mengeluarkan tunasnya dan tunas itu menjadikan tanaman tersebut kuat, lalu menjadi besar dan tegak lurus di atas pokoknya ……,  Bacakan ayat Al Quran dari perumpamaan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FC719B" w:rsidRDefault="005E6F46" w:rsidP="00D31AB7">
            <w:pPr>
              <w:pStyle w:val="NoSpacing"/>
              <w:bidi/>
              <w:jc w:val="both"/>
              <w:rPr>
                <w:rFonts w:ascii="Traditional Arabic" w:hAnsi="Traditional Arabic" w:cs="Traditional Arabic"/>
                <w:sz w:val="36"/>
                <w:szCs w:val="36"/>
              </w:rPr>
            </w:pPr>
            <w:r w:rsidRPr="00FC719B">
              <w:rPr>
                <w:rFonts w:ascii="Traditional Arabic" w:hAnsi="Traditional Arabic" w:cs="Traditional Arabic"/>
                <w:noProof/>
                <w:sz w:val="36"/>
                <w:szCs w:val="36"/>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FC719B">
            <w:pPr>
              <w:pStyle w:val="NoSpacing"/>
              <w:bidi/>
              <w:rPr>
                <w:rFonts w:ascii="Arabic Typesetting" w:hAnsi="Arabic Typesetting" w:cs="Arabic Typesetting"/>
                <w:noProof/>
                <w:sz w:val="36"/>
                <w:szCs w:val="36"/>
                <w:lang w:val="en-US"/>
              </w:rPr>
            </w:pPr>
            <w:r w:rsidRPr="000D44EC">
              <w:rPr>
                <w:rFonts w:ascii="Arabic Typesetting" w:hAnsi="Arabic Typesetting" w:cs="Arabic Typesetting"/>
                <w:noProof/>
                <w:sz w:val="36"/>
                <w:szCs w:val="36"/>
                <w:rtl/>
              </w:rPr>
              <w:t>...عَنْ جَابِرٍ رَضِيَ اللَّهُ عَنْهُ قَالَ أَقْبَلَتْ عِيرٌ وَنَحْنُ نُصَلِّي مَعَ النَّبِيِّ صَلَّى اللَّهُ عَلَيْهِ</w:t>
            </w:r>
            <w:r w:rsidR="00FC719B">
              <w:rPr>
                <w:rFonts w:ascii="Arabic Typesetting" w:hAnsi="Arabic Typesetting" w:cs="Arabic Typesetting"/>
                <w:noProof/>
                <w:sz w:val="36"/>
                <w:szCs w:val="36"/>
                <w:lang w:val="en-US"/>
              </w:rPr>
              <w:t xml:space="preserve"> </w:t>
            </w:r>
            <w:r w:rsidR="00FC719B" w:rsidRPr="000D44EC">
              <w:rPr>
                <w:rFonts w:ascii="Arabic Typesetting" w:hAnsi="Arabic Typesetting" w:cs="Arabic Typesetting"/>
                <w:noProof/>
                <w:sz w:val="36"/>
                <w:szCs w:val="36"/>
                <w:rtl/>
              </w:rPr>
              <w:t>وَسَلَّمَ الْجُمُعَةَ فَانْفَضَّ النَّاسُ إِلَّا اثْنَيْ عَشَرَ رَجُلًا فَنَزَلَتْ هَذِهِ الْآيَةُ.</w:t>
            </w:r>
            <w:r w:rsidRPr="000D44EC">
              <w:rPr>
                <w:rFonts w:ascii="Arabic Typesetting" w:hAnsi="Arabic Typesetting" w:cs="Arabic Typesetting"/>
                <w:noProof/>
                <w:sz w:val="36"/>
                <w:szCs w:val="36"/>
                <w:rtl/>
              </w:rPr>
              <w:t xml:space="preserve">     . </w:t>
            </w:r>
          </w:p>
          <w:p w:rsidR="005E6F46" w:rsidRPr="00A922D0" w:rsidRDefault="00FC719B" w:rsidP="00D31AB7">
            <w:pPr>
              <w:pStyle w:val="NoSpacing"/>
              <w:rPr>
                <w:rFonts w:ascii="Arabic Typesetting" w:hAnsi="Arabic Typesetting" w:cs="Arabic Typesetting"/>
                <w:sz w:val="36"/>
                <w:szCs w:val="36"/>
              </w:rPr>
            </w:pPr>
            <w:r w:rsidRPr="00FC719B">
              <w:rPr>
                <w:rFonts w:asciiTheme="minorBidi" w:hAnsiTheme="minorBidi" w:cstheme="minorBidi"/>
                <w:noProof/>
                <w:sz w:val="24"/>
                <w:szCs w:val="24"/>
              </w:rPr>
              <w:t>Bacakan ayat yang dimaksud pada hadis tersebut</w:t>
            </w:r>
            <w:r w:rsidR="005E6F46" w:rsidRPr="000D44EC">
              <w:rPr>
                <w:rFonts w:ascii="Arabic Typesetting" w:hAnsi="Arabic Typesetting" w:cs="Arabic Typesetting"/>
                <w:noProof/>
                <w:sz w:val="36"/>
                <w:szCs w:val="36"/>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FC719B" w:rsidRDefault="005E6F46" w:rsidP="00FC719B">
            <w:pPr>
              <w:pStyle w:val="NoSpacing"/>
              <w:bidi/>
              <w:jc w:val="both"/>
              <w:rPr>
                <w:rFonts w:ascii="Traditional Arabic" w:hAnsi="Traditional Arabic" w:cs="Traditional Arabic"/>
                <w:sz w:val="36"/>
                <w:szCs w:val="36"/>
              </w:rPr>
            </w:pPr>
            <w:r w:rsidRPr="00FC719B">
              <w:rPr>
                <w:rFonts w:ascii="Traditional Arabic" w:hAnsi="Traditional Arabic" w:cs="Traditional Arabic"/>
                <w:noProof/>
                <w:sz w:val="36"/>
                <w:szCs w:val="36"/>
                <w:rtl/>
              </w:rPr>
              <w:t>وَإِذَا رَأَوْا تِجَارَةً أَوْ لَهْوًا انْفَضُّوا إِلَيْهَا وَتَرَكُوكَ قَائِمًا</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FC719B">
            <w:pPr>
              <w:pStyle w:val="NoSpacing"/>
              <w:bidi/>
              <w:rPr>
                <w:rFonts w:ascii="Arabic Typesetting" w:hAnsi="Arabic Typesetting" w:cs="Arabic Typesetting"/>
                <w:noProof/>
                <w:sz w:val="36"/>
                <w:szCs w:val="36"/>
                <w:lang w:val="en-US"/>
              </w:rPr>
            </w:pPr>
            <w:r w:rsidRPr="00FC719B">
              <w:rPr>
                <w:rFonts w:ascii="Traditional Arabic" w:hAnsi="Traditional Arabic" w:cs="Traditional Arabic"/>
                <w:noProof/>
                <w:sz w:val="36"/>
                <w:szCs w:val="36"/>
                <w:rtl/>
              </w:rPr>
              <w:t>اللَّهُمَّ أَكْثِرْ مَالَهُ وَوَلَدَهُ وَبَارِكْ لَهُ فِيمَا أَعْطَيْتَهُ</w:t>
            </w:r>
            <w:r w:rsidRPr="000D44EC">
              <w:rPr>
                <w:rFonts w:ascii="Arabic Typesetting" w:hAnsi="Arabic Typesetting" w:cs="Arabic Typesetting"/>
                <w:noProof/>
                <w:sz w:val="36"/>
                <w:szCs w:val="36"/>
                <w:rtl/>
              </w:rPr>
              <w:t xml:space="preserve">                                .  </w:t>
            </w:r>
          </w:p>
          <w:p w:rsidR="005E6F46" w:rsidRPr="00A922D0" w:rsidRDefault="005E6F46" w:rsidP="00FC719B">
            <w:pPr>
              <w:pStyle w:val="NoSpacing"/>
              <w:jc w:val="both"/>
              <w:rPr>
                <w:rFonts w:ascii="Arabic Typesetting" w:hAnsi="Arabic Typesetting" w:cs="Arabic Typesetting"/>
                <w:sz w:val="36"/>
                <w:szCs w:val="36"/>
              </w:rPr>
            </w:pPr>
            <w:r w:rsidRPr="00FC719B">
              <w:rPr>
                <w:rFonts w:asciiTheme="minorBidi" w:hAnsiTheme="minorBidi" w:cstheme="minorBidi"/>
                <w:noProof/>
                <w:sz w:val="24"/>
                <w:szCs w:val="24"/>
              </w:rPr>
              <w:t>Siapakah sahabat yang dibacakan doa ini? Rasulullah saw. Pernah membacakan do’a ini untuk salah  seorang sahabatnya</w:t>
            </w:r>
            <w:r w:rsidRPr="000D44EC">
              <w:rPr>
                <w:rFonts w:ascii="Arabic Typesetting" w:hAnsi="Arabic Typesetting" w:cs="Arabic Typesetting"/>
                <w:noProof/>
                <w:sz w:val="36"/>
                <w:szCs w:val="36"/>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Anas bin Malik</w:t>
            </w:r>
          </w:p>
          <w:p w:rsidR="00FC719B" w:rsidRPr="00B84AFE" w:rsidRDefault="00FC719B" w:rsidP="00D31AB7">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Dinasti Bani Abbas didirikan oleh keturunan Al-Abbas paman Nabi Muhammad SAW. Kekuasaannya berlangsung dalam rentang waktu yang panjang (+/- 520 tahun). Sebutkan pendiri dinasti ini?</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5E6F46" w:rsidRDefault="005E6F46" w:rsidP="00A922D0">
            <w:pPr>
              <w:pStyle w:val="NoSpacing"/>
              <w:jc w:val="both"/>
              <w:rPr>
                <w:rFonts w:asciiTheme="minorBidi" w:hAnsiTheme="minorBidi" w:cstheme="minorBidi"/>
                <w:sz w:val="24"/>
                <w:szCs w:val="24"/>
              </w:rPr>
            </w:pPr>
            <w:r w:rsidRPr="005E6F46">
              <w:rPr>
                <w:rFonts w:asciiTheme="minorBidi" w:hAnsiTheme="minorBidi" w:cstheme="minorBidi"/>
                <w:noProof/>
                <w:sz w:val="24"/>
                <w:szCs w:val="24"/>
              </w:rPr>
              <w:t>Abdullah bin Abbas (Abdullah Al-Saffah ibn Muhammad ibn Ali ibn Abdullah ibn Al-Abbas)</w:t>
            </w:r>
          </w:p>
          <w:p w:rsidR="005E6F46" w:rsidRPr="005E6F46" w:rsidRDefault="005E6F46" w:rsidP="00A922D0">
            <w:pPr>
              <w:pStyle w:val="NoSpacing"/>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FC719B">
            <w:pPr>
              <w:pStyle w:val="NoSpacing"/>
              <w:bidi/>
              <w:rPr>
                <w:rFonts w:asciiTheme="minorBidi" w:hAnsiTheme="minorBidi" w:cstheme="minorBidi"/>
                <w:noProof/>
                <w:sz w:val="24"/>
                <w:szCs w:val="24"/>
                <w:lang w:val="en-US"/>
              </w:rPr>
            </w:pPr>
            <w:r w:rsidRPr="00FC719B">
              <w:rPr>
                <w:rFonts w:ascii="Traditional Arabic" w:hAnsi="Traditional Arabic" w:cs="Traditional Arabic"/>
                <w:noProof/>
                <w:sz w:val="36"/>
                <w:szCs w:val="36"/>
                <w:rtl/>
              </w:rPr>
              <w:t>ترجم ما يأتى الى العربية</w:t>
            </w:r>
            <w:r w:rsidRPr="000D44EC">
              <w:rPr>
                <w:rFonts w:asciiTheme="minorBidi" w:hAnsiTheme="minorBidi" w:cstheme="minorBidi"/>
                <w:noProof/>
                <w:sz w:val="24"/>
                <w:szCs w:val="24"/>
              </w:rPr>
              <w:t xml:space="preserve"> :  </w:t>
            </w:r>
          </w:p>
          <w:p w:rsidR="005E6F46" w:rsidRPr="00C37716" w:rsidRDefault="005E6F46" w:rsidP="00FC719B">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Wilayah Negara Indonesia dkelilingi sebelah utara oleh benua Asia dan sebelah selatan oleh benua Australia, sebelah timur oleh Samudera Atlantik dan sebelah barat oleh Samudera India.</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FC719B" w:rsidRDefault="005E6F46" w:rsidP="00FC719B">
            <w:pPr>
              <w:pStyle w:val="NoSpacing"/>
              <w:bidi/>
              <w:rPr>
                <w:rFonts w:ascii="Traditional Arabic" w:hAnsi="Traditional Arabic" w:cs="Traditional Arabic"/>
                <w:sz w:val="36"/>
                <w:szCs w:val="36"/>
                <w:lang w:val="en-US"/>
              </w:rPr>
            </w:pPr>
            <w:r w:rsidRPr="00FC719B">
              <w:rPr>
                <w:rFonts w:ascii="Traditional Arabic" w:hAnsi="Traditional Arabic" w:cs="Traditional Arabic"/>
                <w:noProof/>
                <w:sz w:val="36"/>
                <w:szCs w:val="36"/>
                <w:rtl/>
                <w:lang w:val="en-US"/>
              </w:rPr>
              <w:t xml:space="preserve">تحول منــاطق اندونيسيا في الشمال القارة  الآسيوية والجنوب  القارة استراليا ، وشرقا المحيط </w:t>
            </w:r>
            <w:r w:rsidRPr="00FC719B">
              <w:rPr>
                <w:rFonts w:ascii="Traditional Arabic" w:hAnsi="Traditional Arabic" w:cs="Traditional Arabic"/>
                <w:noProof/>
                <w:sz w:val="36"/>
                <w:szCs w:val="36"/>
                <w:rtl/>
                <w:lang w:val="en-US"/>
              </w:rPr>
              <w:lastRenderedPageBreak/>
              <w:t>الأطلسي وغربا  المحيط الهندي</w:t>
            </w:r>
            <w:r w:rsidRPr="00FC719B">
              <w:rPr>
                <w:rFonts w:ascii="Traditional Arabic" w:hAnsi="Traditional Arabic" w:cs="Traditional Arabic"/>
                <w:noProof/>
                <w:sz w:val="36"/>
                <w:szCs w:val="36"/>
                <w:lang w:val="en-US"/>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FC719B"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Listen to the following verse (ayah) attentively:</w:t>
            </w:r>
          </w:p>
          <w:p w:rsidR="00FC719B" w:rsidRPr="00FC719B" w:rsidRDefault="005E6F46" w:rsidP="00FC719B">
            <w:pPr>
              <w:pStyle w:val="NoSpacing"/>
              <w:bidi/>
              <w:jc w:val="both"/>
              <w:rPr>
                <w:rFonts w:ascii="Traditional Arabic" w:hAnsi="Traditional Arabic" w:cs="Traditional Arabic"/>
                <w:noProof/>
                <w:sz w:val="36"/>
                <w:szCs w:val="36"/>
                <w:lang w:val="en-US"/>
              </w:rPr>
            </w:pPr>
            <w:r w:rsidRPr="00FC719B">
              <w:rPr>
                <w:rFonts w:ascii="Traditional Arabic" w:hAnsi="Traditional Arabic" w:cs="Traditional Arabic"/>
                <w:noProof/>
                <w:sz w:val="36"/>
                <w:szCs w:val="36"/>
              </w:rPr>
              <w:t xml:space="preserve"> </w:t>
            </w:r>
            <w:r w:rsidRPr="00FC719B">
              <w:rPr>
                <w:rFonts w:ascii="Traditional Arabic" w:hAnsi="Traditional Arabic" w:cs="Traditional Arabic"/>
                <w:noProof/>
                <w:sz w:val="36"/>
                <w:szCs w:val="36"/>
                <w:rtl/>
              </w:rPr>
              <w:t>يا بُنَيَّ أَقِمِ الصَّلاةَ وَأمُر بِالمَعروفِ وَانهَ عَنِ المُنكَرِ وَاصبِر عَلىٰ ما أَصابَكَ ۖ إِنَّ ذٰلِكَ مِن عَزمِ الأُمور</w:t>
            </w:r>
            <w:r w:rsidRPr="00FC719B">
              <w:rPr>
                <w:rFonts w:ascii="Traditional Arabic" w:hAnsi="Traditional Arabic" w:cs="Traditional Arabic"/>
                <w:noProof/>
                <w:sz w:val="36"/>
                <w:szCs w:val="36"/>
              </w:rPr>
              <w:t xml:space="preserve">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The above-mentioned verse (ayah) describes  the advices of  Luqman Al Hakim to his son. Please mention two of them.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1. O my son! Maintain / establish the prayer. </w:t>
            </w:r>
          </w:p>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2. bid (enjoin) what is right just / Do good deeds. </w:t>
            </w:r>
          </w:p>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3. Forbid what is wrong. </w:t>
            </w:r>
          </w:p>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4. Be patient through whatever may visit you. (Disasters befall you). </w:t>
            </w:r>
          </w:p>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5. That is indeed the steadiest (firmnest) of courses / affairs</w:t>
            </w:r>
          </w:p>
          <w:p w:rsidR="009A2163" w:rsidRPr="008F354E" w:rsidRDefault="009A2163"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Hadis Rasulullah menyebutkan: Fal ya-ummukum aqra-ukum (</w:t>
            </w:r>
            <w:r w:rsidRPr="000D44EC">
              <w:rPr>
                <w:rFonts w:asciiTheme="minorBidi" w:hAnsiTheme="minorBidi" w:cstheme="minorBidi"/>
                <w:noProof/>
                <w:sz w:val="24"/>
                <w:szCs w:val="24"/>
                <w:rtl/>
              </w:rPr>
              <w:t>فليؤمكم أقرؤكم</w:t>
            </w:r>
            <w:r w:rsidRPr="000D44EC">
              <w:rPr>
                <w:rFonts w:asciiTheme="minorBidi" w:hAnsiTheme="minorBidi" w:cstheme="minorBidi"/>
                <w:noProof/>
                <w:sz w:val="24"/>
                <w:szCs w:val="24"/>
              </w:rPr>
              <w:t>). Apa substansi yang dijelaskan oleh hadis tersebut?</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Imam salat sebaiknya yang paling bagus bacaan Al-Qurannya</w:t>
            </w:r>
          </w:p>
          <w:p w:rsidR="009A2163" w:rsidRPr="00891F23" w:rsidRDefault="009A2163"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Dari imam siapakah Qunbul meriwayatkan qiraat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Ibnu Katsir</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Apakah perumpamaan pahala sedekah dan zakat dalam Q.S. al-Baqarah 261?</w:t>
            </w:r>
          </w:p>
          <w:p w:rsidR="005E6F46" w:rsidRPr="009A2163" w:rsidRDefault="005E6F46" w:rsidP="009A2163">
            <w:pPr>
              <w:pStyle w:val="NoSpacing"/>
              <w:bidi/>
              <w:jc w:val="both"/>
              <w:rPr>
                <w:rFonts w:ascii="Traditional Arabic" w:hAnsi="Traditional Arabic" w:cs="Traditional Arabic"/>
                <w:sz w:val="36"/>
                <w:szCs w:val="36"/>
              </w:rPr>
            </w:pPr>
            <w:r w:rsidRPr="009A2163">
              <w:rPr>
                <w:rFonts w:ascii="Traditional Arabic" w:hAnsi="Traditional Arabic" w:cs="Traditional Arabic"/>
                <w:noProof/>
                <w:sz w:val="36"/>
                <w:szCs w:val="36"/>
                <w:rtl/>
              </w:rPr>
              <w:t>مَثَلُ الَّذِينَ يُنْفِقُونَ أَمْوَالَهُمْ فِي سَبِيلِ اللَّهِ كَمَثَلِ حَبَّةٍ أَنْبَتَتْ سَبْعَ سَنَابِلَ فِي كُلِّ سُنْبُلَةٍ مِئَةُ حَبَّةٍ وَاللَّهُ يُضَاعِفُ لِمَنْ يَشَاءُ وَاللَّهُ وَاسِعٌ عَلِيمٌ</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sebutir benih yang menumbuhkan tujuh bulir, pada tiap-tiap bulir seratus biji</w:t>
            </w:r>
            <w:r w:rsidRPr="000D44EC">
              <w:rPr>
                <w:rFonts w:asciiTheme="minorBidi" w:hAnsiTheme="minorBidi" w:cstheme="minorBidi"/>
                <w:noProof/>
                <w:sz w:val="24"/>
                <w:szCs w:val="24"/>
                <w:rtl/>
                <w:lang w:val="en-US"/>
              </w:rPr>
              <w:t>.</w:t>
            </w:r>
          </w:p>
          <w:p w:rsidR="009A2163" w:rsidRPr="008F354E" w:rsidRDefault="009A2163"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Sempurnakan ayat berikut</w:t>
            </w:r>
          </w:p>
          <w:p w:rsidR="005E6F46" w:rsidRPr="009A2163" w:rsidRDefault="005E6F46" w:rsidP="009A2163">
            <w:pPr>
              <w:pStyle w:val="NoSpacing"/>
              <w:bidi/>
              <w:jc w:val="both"/>
              <w:rPr>
                <w:rFonts w:ascii="Traditional Arabic" w:hAnsi="Traditional Arabic" w:cs="Traditional Arabic"/>
                <w:sz w:val="36"/>
                <w:szCs w:val="36"/>
              </w:rPr>
            </w:pPr>
            <w:r w:rsidRPr="009A2163">
              <w:rPr>
                <w:rFonts w:ascii="Traditional Arabic" w:hAnsi="Traditional Arabic" w:cs="Traditional Arabic"/>
                <w:noProof/>
                <w:sz w:val="36"/>
                <w:szCs w:val="36"/>
                <w:rtl/>
              </w:rPr>
              <w:t>إِنْ تَسْتَفْتِحُوا فَقَدْ جَاءَكُمُ الْفَتْحُ وَإِنْ تَنْتَهُوا فَهُوَ خَيْرٌ لَكُمْ</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9A2163" w:rsidRDefault="005E6F46" w:rsidP="008F354E">
            <w:pPr>
              <w:pStyle w:val="NoSpacing"/>
              <w:bidi/>
              <w:jc w:val="both"/>
              <w:rPr>
                <w:rFonts w:ascii="Traditional Arabic" w:hAnsi="Traditional Arabic" w:cs="Traditional Arabic"/>
                <w:sz w:val="36"/>
                <w:szCs w:val="36"/>
                <w:rtl/>
              </w:rPr>
            </w:pPr>
            <w:r w:rsidRPr="009A2163">
              <w:rPr>
                <w:rFonts w:ascii="Traditional Arabic" w:hAnsi="Traditional Arabic" w:cs="Traditional Arabic"/>
                <w:noProof/>
                <w:sz w:val="36"/>
                <w:szCs w:val="36"/>
                <w:rtl/>
              </w:rPr>
              <w:t>إِنْ تَسْتَفْتِحُوا فَقَدْ جَاءَكُمُ الْفَتْحُ وَإِنْ تَنْتَهُوا فَهُوَ خَيْرٌ لَكُمْ وَإِنْ تَعُودُوا نَعُدْ وَلَنْ تُغْنِيَ عَنْكُمْ فِئَتُكُمْ شَيْئًا وَلَوْ كَثُرَتْ وَأَنَّ اللَّهَ مَعَ الْمُؤْمِنِينَ (19)</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pPr>
        <w:sectPr w:rsidR="005E6F46" w:rsidSect="005E6F46">
          <w:pgSz w:w="12240" w:h="15840"/>
          <w:pgMar w:top="1440" w:right="1440" w:bottom="1440" w:left="1440" w:header="708" w:footer="708" w:gutter="0"/>
          <w:pgNumType w:start="1"/>
          <w:cols w:space="708"/>
          <w:docGrid w:linePitch="360"/>
        </w:sectPr>
      </w:pP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lastRenderedPageBreak/>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7</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Sifat pemimpin yang terpuji, digambarkan oleh Al Quran sebagai pemimpin yang memberi petunjuk dengan perintah Kami, mereka memiliki akhlak yang mulia dengan berbuat kebaikan serta mereka menyembah kepada Allah SWT,  Kemukakan ayat  tersebut dalam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C37716" w:rsidRDefault="005E6F46" w:rsidP="00D31AB7">
            <w:pPr>
              <w:pStyle w:val="NoSpacing"/>
              <w:bidi/>
              <w:jc w:val="both"/>
              <w:rPr>
                <w:rFonts w:ascii="Traditional Arabic" w:hAnsi="Traditional Arabic" w:cs="Traditional Arabic"/>
                <w:sz w:val="40"/>
                <w:szCs w:val="40"/>
              </w:rPr>
            </w:pPr>
            <w:r w:rsidRPr="000D44EC">
              <w:rPr>
                <w:rFonts w:ascii="Traditional Arabic" w:hAnsi="Traditional Arabic" w:cs="Traditional Arabic"/>
                <w:noProof/>
                <w:sz w:val="40"/>
                <w:szCs w:val="40"/>
                <w:rtl/>
              </w:rPr>
              <w:t>وَجَعَلْنَاهُمْ أَئِمَّةً يَهْدُونَ بِأَمْرِنَا وَأَوْحَيْنَا إِلَيْهِمْ فِعْلَ الْخَيْرَاتِ وَإِقَامَ الصَّلَاةِ وَإِيتَاءَ الزَّكَاةِ وَكَانُوا لَنَا عَابِدِينَ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D31AB7">
            <w:pPr>
              <w:pStyle w:val="NoSpacing"/>
              <w:rPr>
                <w:rFonts w:ascii="Arabic Typesetting" w:hAnsi="Arabic Typesetting" w:cs="Arabic Typesetting"/>
                <w:noProof/>
                <w:sz w:val="36"/>
                <w:szCs w:val="36"/>
                <w:lang w:val="en-US"/>
              </w:rPr>
            </w:pPr>
            <w:r w:rsidRPr="000D44EC">
              <w:rPr>
                <w:rFonts w:ascii="Arabic Typesetting" w:hAnsi="Arabic Typesetting" w:cs="Arabic Typesetting"/>
                <w:noProof/>
                <w:sz w:val="36"/>
                <w:szCs w:val="36"/>
              </w:rPr>
              <w:t>Sempurnakan hadis ini</w:t>
            </w:r>
          </w:p>
          <w:p w:rsidR="005E6F46" w:rsidRPr="009A2163" w:rsidRDefault="005E6F46" w:rsidP="009A2163">
            <w:pPr>
              <w:pStyle w:val="NoSpacing"/>
              <w:bidi/>
              <w:rPr>
                <w:rFonts w:ascii="Traditional Arabic" w:hAnsi="Traditional Arabic" w:cs="Traditional Arabic"/>
                <w:sz w:val="36"/>
                <w:szCs w:val="36"/>
              </w:rPr>
            </w:pPr>
            <w:r w:rsidRPr="009A2163">
              <w:rPr>
                <w:rFonts w:ascii="Traditional Arabic" w:hAnsi="Traditional Arabic" w:cs="Traditional Arabic"/>
                <w:noProof/>
                <w:sz w:val="36"/>
                <w:szCs w:val="36"/>
                <w:rtl/>
              </w:rPr>
              <w:t>عَنْ حَكِيمِ بْنِ حِزَامٍ رَضِيَ اللَّهُ عَنْهُ عَنْ النَّبِيِّ صَلَّى اللَّهُ عَلَيْهِ وَسَلَّمَ قَالَ الْيَدُ الْعُلْيَا خَيْرٌ مِنْ الْيَدِ السُّفْلَى وَابْدَأْ بِمَنْ تَعُولُ وَخَيْرُ الصَّدَقَةِ عَنْ ظَهْرِ غِنًى وَمَنْ يَسْتَعْفِفْ يُعِفَّهُ اللَّهُ وَمَنْ.....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9A2163" w:rsidRDefault="005E6F46" w:rsidP="009A2163">
            <w:pPr>
              <w:pStyle w:val="NoSpacing"/>
              <w:bidi/>
              <w:jc w:val="both"/>
              <w:rPr>
                <w:rFonts w:ascii="Traditional Arabic" w:hAnsi="Traditional Arabic" w:cs="Traditional Arabic"/>
                <w:sz w:val="36"/>
                <w:szCs w:val="36"/>
              </w:rPr>
            </w:pPr>
            <w:r w:rsidRPr="009A2163">
              <w:rPr>
                <w:rFonts w:ascii="Traditional Arabic" w:hAnsi="Traditional Arabic" w:cs="Traditional Arabic"/>
                <w:noProof/>
                <w:sz w:val="36"/>
                <w:szCs w:val="36"/>
                <w:rtl/>
              </w:rPr>
              <w:t>....عَنْ حَكِيمِ بْنِ حِزَامٍ رَضِيَ اللَّهُ عَنْهُ عَنْ النَّبِيِّ صَلَّى اللَّهُ عَلَيْهِ وَسَلَّمَ قَالَ الْيَدُ الْعُلْيَا خَيْرٌ مِنْ الْيَدِ السُّفْلَى وَابْدَأْ بِمَنْ تَعُولُ وَخَيْرُ الصَّدَقَةِ عَنْ ظَهْرِ غِنًى وَمَنْ يَسْتَعْفِفْ يُعِفَّهُ اللَّهُ وَمَنْ يَسْتَغْنِ يُغْنِهِ اللَّهُ</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9A2163" w:rsidRDefault="005E6F46" w:rsidP="00D31AB7">
            <w:pPr>
              <w:pStyle w:val="NoSpacing"/>
              <w:rPr>
                <w:rFonts w:asciiTheme="minorBidi" w:hAnsiTheme="minorBidi" w:cstheme="minorBidi"/>
                <w:sz w:val="24"/>
                <w:szCs w:val="24"/>
              </w:rPr>
            </w:pPr>
            <w:r w:rsidRPr="009A2163">
              <w:rPr>
                <w:rFonts w:asciiTheme="minorBidi" w:hAnsiTheme="minorBidi" w:cstheme="minorBidi"/>
                <w:noProof/>
                <w:sz w:val="24"/>
                <w:szCs w:val="24"/>
              </w:rPr>
              <w:t>Apa yang dimaksud dengan ulama Al Mutaqaddimun dalam ilmu hadits</w:t>
            </w:r>
            <w:r w:rsidRPr="009A2163">
              <w:rPr>
                <w:rFonts w:asciiTheme="minorBidi" w:hAnsiTheme="minorBidi" w:cstheme="minorBidi"/>
                <w:noProof/>
                <w:sz w:val="24"/>
                <w:szCs w:val="24"/>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5E6F46">
              <w:rPr>
                <w:rFonts w:asciiTheme="minorBidi" w:hAnsiTheme="minorBidi" w:cstheme="minorBidi"/>
                <w:noProof/>
                <w:sz w:val="24"/>
                <w:szCs w:val="24"/>
              </w:rPr>
              <w:t>Yaitu para ulama yang hidup pada abad ke-2 dan ke-3 Hijriah yang telah menghimpun hadits-hadits Nabi SAW. di dalam kitab 3 mereka yang mereka dapatkan melalui kunjungan langsung ke guru-guru mereka</w:t>
            </w:r>
            <w:r w:rsidRPr="000D44EC">
              <w:rPr>
                <w:rFonts w:asciiTheme="minorBidi" w:hAnsiTheme="minorBidi" w:cstheme="minorBidi"/>
                <w:noProof/>
                <w:sz w:val="24"/>
                <w:szCs w:val="24"/>
                <w:rtl/>
                <w:lang w:val="en-US"/>
              </w:rPr>
              <w:t>.</w:t>
            </w:r>
          </w:p>
          <w:p w:rsidR="009A2163" w:rsidRPr="005E6F46" w:rsidRDefault="009A2163" w:rsidP="00D31AB7">
            <w:pPr>
              <w:pStyle w:val="NoSpacing"/>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Siapakah pendiri Dinasti Ayyubiyah di Mesir, Suriah, sebagian Yaman, Irak, Hejaz</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A922D0">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Salahuddin Al Ayyub</w:t>
            </w:r>
          </w:p>
          <w:p w:rsidR="005E6F46" w:rsidRPr="00A922D0" w:rsidRDefault="005E6F46" w:rsidP="00A922D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Pr="009A2163" w:rsidRDefault="005E6F46" w:rsidP="009A2163">
            <w:pPr>
              <w:pStyle w:val="NoSpacing"/>
              <w:bidi/>
              <w:rPr>
                <w:rFonts w:ascii="Traditional Arabic" w:hAnsi="Traditional Arabic" w:cs="Traditional Arabic"/>
                <w:noProof/>
                <w:sz w:val="36"/>
                <w:szCs w:val="36"/>
                <w:lang w:val="en-US"/>
              </w:rPr>
            </w:pPr>
            <w:r w:rsidRPr="009A2163">
              <w:rPr>
                <w:rFonts w:ascii="Traditional Arabic" w:hAnsi="Traditional Arabic" w:cs="Traditional Arabic"/>
                <w:noProof/>
                <w:sz w:val="36"/>
                <w:szCs w:val="36"/>
                <w:rtl/>
              </w:rPr>
              <w:t>ترجم ما يأتى الى العربية</w:t>
            </w:r>
            <w:r w:rsidRPr="009A2163">
              <w:rPr>
                <w:rFonts w:ascii="Traditional Arabic" w:hAnsi="Traditional Arabic" w:cs="Traditional Arabic"/>
                <w:noProof/>
                <w:sz w:val="36"/>
                <w:szCs w:val="36"/>
              </w:rPr>
              <w:t xml:space="preserve"> :         </w:t>
            </w:r>
          </w:p>
          <w:p w:rsidR="005E6F46" w:rsidRPr="00C37716" w:rsidRDefault="005E6F46" w:rsidP="00A922D0">
            <w:pPr>
              <w:pStyle w:val="NoSpacing"/>
              <w:rPr>
                <w:rFonts w:asciiTheme="minorBidi" w:hAnsiTheme="minorBidi" w:cstheme="minorBidi"/>
                <w:sz w:val="24"/>
                <w:szCs w:val="24"/>
              </w:rPr>
            </w:pPr>
            <w:r w:rsidRPr="000D44EC">
              <w:rPr>
                <w:rFonts w:asciiTheme="minorBidi" w:hAnsiTheme="minorBidi" w:cstheme="minorBidi"/>
                <w:noProof/>
                <w:sz w:val="24"/>
                <w:szCs w:val="24"/>
              </w:rPr>
              <w:t>Negara Indonesia adalah Negara kesatuan yang menyatukan puluhan suku yang mendiami ribuan pulu besar dan kecil yang terbentang dari Sabang sebelah barat sampai Merauke sebelah timur.</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9A2163" w:rsidRDefault="005E6F46" w:rsidP="009A2163">
            <w:pPr>
              <w:pStyle w:val="NoSpacing"/>
              <w:bidi/>
              <w:rPr>
                <w:rFonts w:ascii="Traditional Arabic" w:hAnsi="Traditional Arabic" w:cs="Traditional Arabic"/>
                <w:sz w:val="36"/>
                <w:szCs w:val="36"/>
                <w:lang w:val="en-US"/>
              </w:rPr>
            </w:pPr>
            <w:r w:rsidRPr="009A2163">
              <w:rPr>
                <w:rFonts w:ascii="Traditional Arabic" w:hAnsi="Traditional Arabic" w:cs="Traditional Arabic"/>
                <w:noProof/>
                <w:sz w:val="36"/>
                <w:szCs w:val="36"/>
                <w:rtl/>
                <w:lang w:val="en-US"/>
              </w:rPr>
              <w:t>اندونيسيا هي دولة متحــدة التى تجمع بين  عشرات الشعوب و القبائل الذين يســكنون الجزرالكبيرة والصغيرة التي تقع بين سابانج غربا الى ميراوكي شــرقا</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Listen to the following verse (ayah) attentively</w:t>
            </w:r>
          </w:p>
          <w:p w:rsidR="009A2163" w:rsidRPr="009A2163" w:rsidRDefault="005E6F46" w:rsidP="009A2163">
            <w:pPr>
              <w:pStyle w:val="NoSpacing"/>
              <w:bidi/>
              <w:jc w:val="both"/>
              <w:rPr>
                <w:rFonts w:ascii="Traditional Arabic" w:hAnsi="Traditional Arabic" w:cs="Traditional Arabic"/>
                <w:noProof/>
                <w:sz w:val="36"/>
                <w:szCs w:val="36"/>
                <w:lang w:val="en-US"/>
              </w:rPr>
            </w:pPr>
            <w:r w:rsidRPr="009A2163">
              <w:rPr>
                <w:rFonts w:ascii="Traditional Arabic" w:hAnsi="Traditional Arabic" w:cs="Traditional Arabic"/>
                <w:noProof/>
                <w:sz w:val="36"/>
                <w:szCs w:val="36"/>
                <w:rtl/>
              </w:rPr>
              <w:lastRenderedPageBreak/>
              <w:t xml:space="preserve">: قالَت أَنّىٰ يَكونُ لي غُلامٌ وَلَم يَمسَسني بَشَرٌ وَلَم أَكُ بَغِيًّا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The above-mentioned verse (ayah) describes  a dialoque between Maryam and Jibril A.S. Please mention two of them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1. Maryam said, How shall I have a child.  </w:t>
            </w:r>
          </w:p>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2. Seing that no human being has ever touched me.  </w:t>
            </w:r>
          </w:p>
          <w:p w:rsidR="005E6F46" w:rsidRPr="008F354E" w:rsidRDefault="005E6F46" w:rsidP="008F354E">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3. OR have I am not unchaste (unclean/ sinful / immoral?’ (I am not a bad woman.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9A2163">
            <w:pPr>
              <w:pStyle w:val="NoSpacing"/>
              <w:bidi/>
              <w:jc w:val="both"/>
              <w:rPr>
                <w:rFonts w:asciiTheme="minorBidi" w:hAnsiTheme="minorBidi" w:cstheme="minorBidi"/>
                <w:noProof/>
                <w:sz w:val="24"/>
                <w:szCs w:val="24"/>
                <w:lang w:val="en-US"/>
              </w:rPr>
            </w:pPr>
            <w:r w:rsidRPr="000D44EC">
              <w:rPr>
                <w:rFonts w:asciiTheme="minorBidi" w:hAnsiTheme="minorBidi" w:cstheme="minorBidi"/>
                <w:noProof/>
                <w:sz w:val="24"/>
                <w:szCs w:val="24"/>
              </w:rPr>
              <w:t>.</w:t>
            </w:r>
            <w:r w:rsidRPr="009A2163">
              <w:rPr>
                <w:rFonts w:ascii="Traditional Arabic" w:hAnsi="Traditional Arabic" w:cs="Traditional Arabic"/>
                <w:noProof/>
                <w:sz w:val="36"/>
                <w:szCs w:val="36"/>
                <w:rtl/>
              </w:rPr>
              <w:t>وَلَهُنَّ الرُّبُعُ مِمَّا تَرَكْتُمْ إِنْ لَمْ يَكُنْ لَكُمْ وَلَدٌ...}</w:t>
            </w:r>
            <w:r w:rsidRPr="000D44EC">
              <w:rPr>
                <w:rFonts w:asciiTheme="minorBidi" w:hAnsiTheme="minorBidi" w:cstheme="minorBidi"/>
                <w:noProof/>
                <w:sz w:val="24"/>
                <w:szCs w:val="24"/>
                <w:rtl/>
              </w:rPr>
              <w:t xml:space="preserve"> [النساء: 12</w:t>
            </w:r>
            <w:r w:rsidRPr="000D44EC">
              <w:rPr>
                <w:rFonts w:asciiTheme="minorBidi" w:hAnsiTheme="minorBidi" w:cstheme="minorBidi"/>
                <w:noProof/>
                <w:sz w:val="24"/>
                <w:szCs w:val="24"/>
              </w:rPr>
              <w:t xml:space="preserve">]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Siapakah yang mendapat seperempat dalam ayat tersebut?</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Isteri</w:t>
            </w:r>
          </w:p>
          <w:p w:rsidR="009A2163" w:rsidRPr="00891F23" w:rsidRDefault="009A2163"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Dari imam siapakah Qalun meriwayatkan qiraat Al Quran?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Nafi-</w:t>
            </w:r>
          </w:p>
        </w:tc>
      </w:tr>
      <w:tr w:rsidR="005E6F46" w:rsidRPr="00C37716" w:rsidTr="00D31AB7">
        <w:tc>
          <w:tcPr>
            <w:tcW w:w="566" w:type="dxa"/>
          </w:tcPr>
          <w:p w:rsidR="005E6F46" w:rsidRPr="009A2163" w:rsidRDefault="005E6F46" w:rsidP="00D31AB7">
            <w:pPr>
              <w:pStyle w:val="NoSpacing"/>
              <w:rPr>
                <w:rFonts w:ascii="Traditional Arabic" w:hAnsi="Traditional Arabic" w:cs="Traditional Arabic"/>
                <w:sz w:val="36"/>
                <w:szCs w:val="36"/>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 xml:space="preserve">Apakah perumpamaan ajaran Islam bagi manusia dalam Q.S. al-Hadid [57]: 9 yang akan dibacakan berikut ini! </w:t>
            </w:r>
          </w:p>
          <w:p w:rsidR="005E6F46" w:rsidRPr="009A2163" w:rsidRDefault="005E6F46" w:rsidP="009A2163">
            <w:pPr>
              <w:pStyle w:val="NoSpacing"/>
              <w:bidi/>
              <w:jc w:val="both"/>
              <w:rPr>
                <w:rFonts w:ascii="Traditional Arabic" w:hAnsi="Traditional Arabic" w:cs="Traditional Arabic"/>
                <w:sz w:val="36"/>
                <w:szCs w:val="36"/>
              </w:rPr>
            </w:pPr>
            <w:r w:rsidRPr="009A2163">
              <w:rPr>
                <w:rFonts w:ascii="Traditional Arabic" w:hAnsi="Traditional Arabic" w:cs="Traditional Arabic"/>
                <w:noProof/>
                <w:sz w:val="36"/>
                <w:szCs w:val="36"/>
                <w:rtl/>
              </w:rPr>
              <w:t>هُوَ الَّذِي يُنَزِّلُ عَلَى عَبْدِهِ آَيَاتٍ بَيِّنَاتٍ لِيُخْرِجَكُمْ مِنَ الظُّلُمَاتِ إِلَى النُّورِ وَإِنَّ اللَّهَ بِكُمْ لَرَءُوفٌ رَحِيمٌ</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seperti diselamatkan/dikeluarkan dari kegelapan kepada cahaya</w:t>
            </w:r>
          </w:p>
          <w:p w:rsidR="009A2163" w:rsidRPr="008F354E" w:rsidRDefault="009A2163"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9A2163"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Sempurnakan ayat berikut</w:t>
            </w:r>
          </w:p>
          <w:p w:rsidR="005E6F46" w:rsidRPr="009A2163" w:rsidRDefault="005E6F46" w:rsidP="009A2163">
            <w:pPr>
              <w:pStyle w:val="NoSpacing"/>
              <w:bidi/>
              <w:rPr>
                <w:rFonts w:ascii="Traditional Arabic" w:hAnsi="Traditional Arabic" w:cs="Traditional Arabic"/>
                <w:sz w:val="36"/>
                <w:szCs w:val="36"/>
              </w:rPr>
            </w:pPr>
            <w:r w:rsidRPr="009A2163">
              <w:rPr>
                <w:rFonts w:ascii="Traditional Arabic" w:hAnsi="Traditional Arabic" w:cs="Traditional Arabic"/>
                <w:noProof/>
                <w:sz w:val="36"/>
                <w:szCs w:val="36"/>
              </w:rPr>
              <w:t xml:space="preserve"> </w:t>
            </w:r>
            <w:r w:rsidRPr="009A2163">
              <w:rPr>
                <w:rFonts w:ascii="Traditional Arabic" w:hAnsi="Traditional Arabic" w:cs="Traditional Arabic"/>
                <w:noProof/>
                <w:sz w:val="36"/>
                <w:szCs w:val="36"/>
                <w:rtl/>
              </w:rPr>
              <w:t>يَا بَنِي آَدَمَ لَا يَفْتِنَنَّكُمُ الشَّيْطَانُ كَمَا أَخْرَجَ أَبَوَيْكُمْ مِنَ الْجَنَّةِ</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9A2163" w:rsidRDefault="005E6F46" w:rsidP="008F354E">
            <w:pPr>
              <w:pStyle w:val="NoSpacing"/>
              <w:bidi/>
              <w:jc w:val="both"/>
              <w:rPr>
                <w:rFonts w:ascii="Traditional Arabic" w:hAnsi="Traditional Arabic" w:cs="Traditional Arabic"/>
                <w:sz w:val="36"/>
                <w:szCs w:val="36"/>
                <w:rtl/>
              </w:rPr>
            </w:pPr>
            <w:r w:rsidRPr="009A2163">
              <w:rPr>
                <w:rFonts w:ascii="Traditional Arabic" w:hAnsi="Traditional Arabic" w:cs="Traditional Arabic"/>
                <w:noProof/>
                <w:sz w:val="36"/>
                <w:szCs w:val="36"/>
                <w:rtl/>
              </w:rPr>
              <w:t>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pPr>
        <w:sectPr w:rsidR="005E6F46" w:rsidSect="005E6F46">
          <w:pgSz w:w="12240" w:h="15840"/>
          <w:pgMar w:top="1440" w:right="1440" w:bottom="1440" w:left="1440" w:header="708" w:footer="708" w:gutter="0"/>
          <w:pgNumType w:start="1"/>
          <w:cols w:space="708"/>
          <w:docGrid w:linePitch="360"/>
        </w:sectPr>
      </w:pP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lastRenderedPageBreak/>
        <w:t>Soal</w:t>
      </w:r>
      <w:proofErr w:type="spellEnd"/>
      <w:r>
        <w:rPr>
          <w:rFonts w:asciiTheme="minorBidi" w:hAnsiTheme="minorBidi" w:cstheme="minorBidi"/>
          <w:sz w:val="24"/>
          <w:szCs w:val="24"/>
          <w:lang w:val="en-US"/>
        </w:rPr>
        <w:t xml:space="preserve"> – </w:t>
      </w:r>
      <w:proofErr w:type="spellStart"/>
      <w:r>
        <w:rPr>
          <w:rFonts w:asciiTheme="minorBidi" w:hAnsiTheme="minorBidi" w:cstheme="minorBidi"/>
          <w:sz w:val="24"/>
          <w:szCs w:val="24"/>
          <w:lang w:val="en-US"/>
        </w:rPr>
        <w:t>Soal</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Fahmil</w:t>
      </w:r>
      <w:proofErr w:type="spellEnd"/>
      <w:r>
        <w:rPr>
          <w:rFonts w:asciiTheme="minorBidi" w:hAnsiTheme="minorBidi" w:cstheme="minorBidi"/>
          <w:sz w:val="24"/>
          <w:szCs w:val="24"/>
          <w:lang w:val="en-US"/>
        </w:rPr>
        <w:t xml:space="preserve"> Quran</w:t>
      </w:r>
    </w:p>
    <w:p w:rsidR="005E6F46" w:rsidRDefault="005E6F46" w:rsidP="00D31AB7">
      <w:pPr>
        <w:pStyle w:val="NoSpacing"/>
        <w:rPr>
          <w:rFonts w:asciiTheme="minorBidi" w:hAnsiTheme="minorBidi" w:cstheme="minorBidi"/>
          <w:sz w:val="24"/>
          <w:szCs w:val="24"/>
          <w:lang w:val="en-US"/>
        </w:rPr>
      </w:pPr>
      <w:proofErr w:type="spellStart"/>
      <w:r>
        <w:rPr>
          <w:rFonts w:asciiTheme="minorBidi" w:hAnsiTheme="minorBidi" w:cstheme="minorBidi"/>
          <w:sz w:val="24"/>
          <w:szCs w:val="24"/>
          <w:lang w:val="en-US"/>
        </w:rPr>
        <w:t>Musabaqah</w:t>
      </w:r>
      <w:proofErr w:type="spellEnd"/>
      <w:r>
        <w:rPr>
          <w:rFonts w:asciiTheme="minorBidi" w:hAnsiTheme="minorBidi" w:cstheme="minorBidi"/>
          <w:sz w:val="24"/>
          <w:szCs w:val="24"/>
          <w:lang w:val="en-US"/>
        </w:rPr>
        <w:t xml:space="preserve"> </w:t>
      </w:r>
      <w:proofErr w:type="spellStart"/>
      <w:r>
        <w:rPr>
          <w:rFonts w:asciiTheme="minorBidi" w:hAnsiTheme="minorBidi" w:cstheme="minorBidi"/>
          <w:sz w:val="24"/>
          <w:szCs w:val="24"/>
          <w:lang w:val="en-US"/>
        </w:rPr>
        <w:t>Tilawatil</w:t>
      </w:r>
      <w:proofErr w:type="spellEnd"/>
      <w:r>
        <w:rPr>
          <w:rFonts w:asciiTheme="minorBidi" w:hAnsiTheme="minorBidi" w:cstheme="minorBidi"/>
          <w:sz w:val="24"/>
          <w:szCs w:val="24"/>
          <w:lang w:val="en-US"/>
        </w:rPr>
        <w:t xml:space="preserve"> Qur’an </w:t>
      </w:r>
      <w:proofErr w:type="spellStart"/>
      <w:r>
        <w:rPr>
          <w:rFonts w:asciiTheme="minorBidi" w:hAnsiTheme="minorBidi" w:cstheme="minorBidi"/>
          <w:sz w:val="24"/>
          <w:szCs w:val="24"/>
          <w:lang w:val="en-US"/>
        </w:rPr>
        <w:t>Nasional</w:t>
      </w:r>
      <w:proofErr w:type="spellEnd"/>
    </w:p>
    <w:p w:rsidR="005E6F46" w:rsidRPr="00C32F08" w:rsidRDefault="005E6F46" w:rsidP="00D31AB7">
      <w:pPr>
        <w:pStyle w:val="NoSpacing"/>
        <w:rPr>
          <w:rFonts w:asciiTheme="minorBidi" w:hAnsiTheme="minorBidi" w:cstheme="minorBidi"/>
          <w:sz w:val="24"/>
          <w:szCs w:val="24"/>
          <w:lang w:val="en-US"/>
        </w:rPr>
      </w:pPr>
      <w:r>
        <w:rPr>
          <w:rFonts w:asciiTheme="minorBidi" w:hAnsiTheme="minorBidi" w:cstheme="minorBidi"/>
          <w:sz w:val="24"/>
          <w:szCs w:val="24"/>
          <w:lang w:val="en-US"/>
        </w:rPr>
        <w:t>Medan – Sumatera Utara 2018</w:t>
      </w:r>
    </w:p>
    <w:p w:rsidR="005E6F46" w:rsidRDefault="005E6F46" w:rsidP="00D31AB7">
      <w:pPr>
        <w:pStyle w:val="NoSpacing"/>
        <w:rPr>
          <w:rFonts w:asciiTheme="minorBidi" w:hAnsiTheme="minorBidi" w:cstheme="minorBidi"/>
          <w:sz w:val="24"/>
          <w:szCs w:val="24"/>
        </w:rPr>
      </w:pP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proofErr w:type="spellStart"/>
      <w:r w:rsidRPr="00C37716">
        <w:rPr>
          <w:rFonts w:asciiTheme="minorBidi" w:hAnsiTheme="minorBidi" w:cstheme="minorBidi"/>
          <w:sz w:val="24"/>
          <w:szCs w:val="24"/>
          <w:lang w:val="en-US"/>
        </w:rPr>
        <w:t>Pemerataan</w:t>
      </w:r>
      <w:proofErr w:type="spellEnd"/>
      <w:r>
        <w:rPr>
          <w:rFonts w:asciiTheme="minorBidi" w:hAnsiTheme="minorBidi" w:cstheme="minorBidi"/>
          <w:sz w:val="24"/>
          <w:szCs w:val="24"/>
        </w:rPr>
        <w:t xml:space="preserve"> </w:t>
      </w:r>
      <w:r>
        <w:rPr>
          <w:rFonts w:asciiTheme="minorBidi" w:hAnsiTheme="minorBidi" w:cstheme="minorBidi"/>
          <w:sz w:val="24"/>
          <w:szCs w:val="24"/>
          <w:lang w:val="en-US"/>
        </w:rPr>
        <w:t>Final</w:t>
      </w:r>
    </w:p>
    <w:p w:rsidR="005E6F46" w:rsidRPr="00C32F08" w:rsidRDefault="005E6F46" w:rsidP="00D31AB7">
      <w:pPr>
        <w:pStyle w:val="NoSpacing"/>
        <w:rPr>
          <w:rFonts w:asciiTheme="minorBidi" w:hAnsiTheme="minorBidi" w:cstheme="minorBidi"/>
          <w:sz w:val="24"/>
          <w:szCs w:val="24"/>
          <w:lang w:val="en-US"/>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0D44EC">
        <w:rPr>
          <w:rFonts w:asciiTheme="minorBidi" w:hAnsiTheme="minorBidi" w:cstheme="minorBidi"/>
          <w:noProof/>
          <w:sz w:val="24"/>
          <w:szCs w:val="24"/>
        </w:rPr>
        <w:t>8</w:t>
      </w:r>
    </w:p>
    <w:p w:rsidR="005E6F46" w:rsidRPr="00C37716" w:rsidRDefault="005E6F46" w:rsidP="00D31AB7">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567"/>
      </w:tblGrid>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Manusia yang mempunyai akal dan nafsu bisa mempertimbangkan dengan benar segala sikap dan perbuatan yang dilakukan. Al Qur’an mengingatkan agar kita tidak terpengaruh godaan setan yang akan menjerumuskan kepada hal yang jahat dan munkar. Bacakan ayat Al Qur’an yang mengungkapkan hal tersebut!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BA5519" w:rsidRDefault="005E6F46" w:rsidP="00D31AB7">
            <w:pPr>
              <w:pStyle w:val="NoSpacing"/>
              <w:bidi/>
              <w:jc w:val="both"/>
              <w:rPr>
                <w:rFonts w:ascii="Traditional Arabic" w:hAnsi="Traditional Arabic" w:cs="Traditional Arabic"/>
                <w:sz w:val="36"/>
                <w:szCs w:val="36"/>
              </w:rPr>
            </w:pPr>
            <w:r w:rsidRPr="00BA5519">
              <w:rPr>
                <w:rFonts w:ascii="Traditional Arabic" w:hAnsi="Traditional Arabic" w:cs="Traditional Arabic"/>
                <w:noProof/>
                <w:sz w:val="36"/>
                <w:szCs w:val="36"/>
                <w:rtl/>
              </w:rPr>
              <w:t>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BA5519" w:rsidRDefault="005E6F46" w:rsidP="00D31AB7">
            <w:pPr>
              <w:pStyle w:val="NoSpacing"/>
              <w:rPr>
                <w:rFonts w:ascii="Arabic Typesetting" w:hAnsi="Arabic Typesetting" w:cs="Arabic Typesetting"/>
                <w:noProof/>
                <w:sz w:val="36"/>
                <w:szCs w:val="36"/>
                <w:lang w:val="en-US"/>
              </w:rPr>
            </w:pPr>
            <w:r w:rsidRPr="000D44EC">
              <w:rPr>
                <w:rFonts w:ascii="Arabic Typesetting" w:hAnsi="Arabic Typesetting" w:cs="Arabic Typesetting"/>
                <w:noProof/>
                <w:sz w:val="36"/>
                <w:szCs w:val="36"/>
              </w:rPr>
              <w:t>Sempunakan hadis ini</w:t>
            </w:r>
          </w:p>
          <w:p w:rsidR="005E6F46" w:rsidRPr="00BA5519" w:rsidRDefault="005E6F46" w:rsidP="00BA5519">
            <w:pPr>
              <w:pStyle w:val="NoSpacing"/>
              <w:bidi/>
              <w:rPr>
                <w:rFonts w:ascii="Traditional Arabic" w:hAnsi="Traditional Arabic" w:cs="Traditional Arabic"/>
                <w:sz w:val="36"/>
                <w:szCs w:val="36"/>
              </w:rPr>
            </w:pPr>
            <w:r w:rsidRPr="00BA5519">
              <w:rPr>
                <w:rFonts w:ascii="Traditional Arabic" w:hAnsi="Traditional Arabic" w:cs="Traditional Arabic"/>
                <w:noProof/>
                <w:sz w:val="36"/>
                <w:szCs w:val="36"/>
                <w:rtl/>
              </w:rPr>
              <w:t>...عَنْ أَبِي هُرَيْرَةَ قَالَ قَالَ رَسُولُ اللَّهِ صَلَّى اللَّهُ عَلَيْهِ وَسَلَّمَ لَا تَدْخُلُونَ الْجَنَّةَ حَتَّى تُؤْمِنُوا وَلَا تُؤْمِنُوا حَتَّى تَحَابُّوا أَوَلَا أَدُلُّكُمْ عَلَى شَيْءٍ إِذَا فَعَلْتُمُوهُ تَحَابَبْتُمْ ……..</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BA5519" w:rsidRDefault="005E6F46" w:rsidP="00BA5519">
            <w:pPr>
              <w:pStyle w:val="NoSpacing"/>
              <w:bidi/>
              <w:jc w:val="both"/>
              <w:rPr>
                <w:rFonts w:ascii="Traditional Arabic" w:hAnsi="Traditional Arabic" w:cs="Traditional Arabic"/>
                <w:sz w:val="36"/>
                <w:szCs w:val="36"/>
              </w:rPr>
            </w:pPr>
            <w:r w:rsidRPr="00BA5519">
              <w:rPr>
                <w:rFonts w:ascii="Traditional Arabic" w:hAnsi="Traditional Arabic" w:cs="Traditional Arabic"/>
                <w:noProof/>
                <w:sz w:val="36"/>
                <w:szCs w:val="36"/>
                <w:rtl/>
              </w:rPr>
              <w:t>...عَنْ أَبِي هُرَيْرَةَ قَالَ قَالَ رَسُولُ اللَّهِ صَلَّى اللَّهُ عَلَيْهِ وَسَلَّمَ لَا تَدْخُلُونَ الْجَنَّةَ حَتَّى تُؤْمِنُوا وَلَا تُؤْمِنُوا حَتَّى تَحَابُّوا أَوَلَا أَدُلُّكُمْ عَلَى شَيْءٍ إِذَا فَعَلْتُمُوهُ تَحَابَبْتُمْ أَفْشُوا السَّلَامَ بَيْنَكُمْ</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BA5519" w:rsidRDefault="005E6F46" w:rsidP="00D31AB7">
            <w:pPr>
              <w:pStyle w:val="NoSpacing"/>
              <w:rPr>
                <w:rFonts w:asciiTheme="minorBidi" w:hAnsiTheme="minorBidi" w:cstheme="minorBidi"/>
                <w:sz w:val="24"/>
                <w:szCs w:val="24"/>
              </w:rPr>
            </w:pPr>
            <w:r w:rsidRPr="00BA5519">
              <w:rPr>
                <w:rFonts w:asciiTheme="minorBidi" w:hAnsiTheme="minorBidi" w:cstheme="minorBidi"/>
                <w:noProof/>
                <w:sz w:val="24"/>
                <w:szCs w:val="24"/>
              </w:rPr>
              <w:t>Sebutkan 3 nama ulama hadits yang tergolong Al Mutaqaddimun</w:t>
            </w:r>
            <w:r w:rsidRPr="00BA5519">
              <w:rPr>
                <w:rFonts w:asciiTheme="minorBidi" w:hAnsiTheme="minorBidi" w:cstheme="minorBidi"/>
                <w:noProof/>
                <w:sz w:val="24"/>
                <w:szCs w:val="24"/>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a. Imam Ahmad Ibn Hanbal (164 – 241H), </w:t>
            </w:r>
          </w:p>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b. Imam Bukhori (194 – 256 H. </w:t>
            </w:r>
          </w:p>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c. Imam Muslim (220 – 261 H).  </w:t>
            </w:r>
          </w:p>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d. Imam Al-Nasa-i (215 – 303 H). </w:t>
            </w:r>
          </w:p>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e. Imam Abu Daud (202 – 276 H). </w:t>
            </w:r>
          </w:p>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f. Imam Al-Tirmidzi (209 – 269 H). </w:t>
            </w:r>
          </w:p>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g. Imam Ibn Majah (202 – 279 H)[8</w:t>
            </w:r>
            <w:r w:rsidRPr="000D44EC">
              <w:rPr>
                <w:rFonts w:asciiTheme="minorBidi" w:hAnsiTheme="minorBidi" w:cstheme="minorBidi"/>
                <w:noProof/>
                <w:sz w:val="24"/>
                <w:szCs w:val="24"/>
                <w:rtl/>
                <w:lang w:val="en-US"/>
              </w:rPr>
              <w:t>]</w:t>
            </w:r>
          </w:p>
          <w:p w:rsidR="00BA5519" w:rsidRPr="00B84AFE" w:rsidRDefault="00BA5519" w:rsidP="00D31AB7">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A922D0" w:rsidRDefault="005E6F46" w:rsidP="00A922D0">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Pada tahun 1187 terjadi pertempuran antara para Tentara Salib yang melindungi Kerajaan Kristen Yerussalem dan kekuatan Sultan Salahuddin Ayyubi  yang dimenangkan oleh kekuatan Sultan Salahuhddin Al-Ayyubi. Pertempuran ini berlokasi di suatu lembah dekat Tiberias, yg sekarang dikuasai oleh Israel</w:t>
            </w:r>
            <w:r w:rsidRPr="000D44EC">
              <w:rPr>
                <w:rFonts w:asciiTheme="minorBidi" w:hAnsiTheme="minorBidi" w:cstheme="minorBidi"/>
                <w:noProof/>
                <w:sz w:val="24"/>
                <w:szCs w:val="24"/>
                <w:rtl/>
              </w:rPr>
              <w:t>.</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A922D0">
            <w:pPr>
              <w:pStyle w:val="NoSpacing"/>
              <w:jc w:val="both"/>
              <w:rPr>
                <w:rFonts w:asciiTheme="minorBidi" w:hAnsiTheme="minorBidi" w:cstheme="minorBidi"/>
                <w:sz w:val="24"/>
                <w:szCs w:val="24"/>
                <w:lang w:val="en-US"/>
              </w:rPr>
            </w:pPr>
            <w:r w:rsidRPr="000D44EC">
              <w:rPr>
                <w:rFonts w:asciiTheme="minorBidi" w:hAnsiTheme="minorBidi" w:cstheme="minorBidi"/>
                <w:noProof/>
                <w:sz w:val="24"/>
                <w:szCs w:val="24"/>
                <w:lang w:val="en-US"/>
              </w:rPr>
              <w:t>Pertempuran Hattin. / Pertempuran Tanduk Hittin</w:t>
            </w:r>
          </w:p>
          <w:p w:rsidR="005E6F46" w:rsidRPr="00A922D0" w:rsidRDefault="005E6F46" w:rsidP="00A922D0">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BA5519" w:rsidRPr="00BA5519" w:rsidRDefault="005E6F46" w:rsidP="00BA5519">
            <w:pPr>
              <w:pStyle w:val="NoSpacing"/>
              <w:bidi/>
              <w:rPr>
                <w:rFonts w:ascii="Traditional Arabic" w:hAnsi="Traditional Arabic" w:cs="Traditional Arabic"/>
                <w:noProof/>
                <w:sz w:val="36"/>
                <w:szCs w:val="36"/>
                <w:lang w:val="en-US"/>
              </w:rPr>
            </w:pPr>
            <w:r w:rsidRPr="00BA5519">
              <w:rPr>
                <w:rFonts w:ascii="Traditional Arabic" w:hAnsi="Traditional Arabic" w:cs="Traditional Arabic"/>
                <w:noProof/>
                <w:sz w:val="36"/>
                <w:szCs w:val="36"/>
              </w:rPr>
              <w:t xml:space="preserve">. </w:t>
            </w:r>
            <w:r w:rsidRPr="00BA5519">
              <w:rPr>
                <w:rFonts w:ascii="Traditional Arabic" w:hAnsi="Traditional Arabic" w:cs="Traditional Arabic"/>
                <w:noProof/>
                <w:sz w:val="36"/>
                <w:szCs w:val="36"/>
                <w:rtl/>
              </w:rPr>
              <w:t>ترجم ما يأتى الى العربية</w:t>
            </w:r>
            <w:r w:rsidRPr="00BA5519">
              <w:rPr>
                <w:rFonts w:ascii="Traditional Arabic" w:hAnsi="Traditional Arabic" w:cs="Traditional Arabic"/>
                <w:noProof/>
                <w:sz w:val="36"/>
                <w:szCs w:val="36"/>
              </w:rPr>
              <w:t xml:space="preserve"> : </w:t>
            </w:r>
          </w:p>
          <w:p w:rsidR="005E6F46" w:rsidRPr="00C37716" w:rsidRDefault="005E6F46" w:rsidP="00BA5519">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 xml:space="preserve">Program pendidikan dan pengajaran di Indonesia bertujuan untuk membentuk </w:t>
            </w:r>
            <w:r w:rsidRPr="000D44EC">
              <w:rPr>
                <w:rFonts w:asciiTheme="minorBidi" w:hAnsiTheme="minorBidi" w:cstheme="minorBidi"/>
                <w:noProof/>
                <w:sz w:val="24"/>
                <w:szCs w:val="24"/>
              </w:rPr>
              <w:lastRenderedPageBreak/>
              <w:t>manusia yang bertakwa, berakhlaq mulia, cerdas dan mempunyai ketrampilan</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BA5519" w:rsidRDefault="005E6F46" w:rsidP="00BA5519">
            <w:pPr>
              <w:pStyle w:val="NoSpacing"/>
              <w:bidi/>
              <w:rPr>
                <w:rFonts w:ascii="Traditional Arabic" w:hAnsi="Traditional Arabic" w:cs="Traditional Arabic"/>
                <w:sz w:val="36"/>
                <w:szCs w:val="36"/>
                <w:lang w:val="en-US"/>
              </w:rPr>
            </w:pPr>
            <w:r w:rsidRPr="00BA5519">
              <w:rPr>
                <w:rFonts w:ascii="Traditional Arabic" w:hAnsi="Traditional Arabic" w:cs="Traditional Arabic"/>
                <w:noProof/>
                <w:sz w:val="36"/>
                <w:szCs w:val="36"/>
                <w:rtl/>
                <w:lang w:val="en-US"/>
              </w:rPr>
              <w:t>برنامج التربية والتعليم في إندونيسيا يهدف عـلى تكوين الإنســان التقي والمتأدب والذكي و لديه المهنة والمهارات</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BA5519"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Listen to the following verse (ayah) attentively</w:t>
            </w:r>
          </w:p>
          <w:p w:rsidR="00BA5519" w:rsidRDefault="005E6F46" w:rsidP="00BA5519">
            <w:pPr>
              <w:pStyle w:val="NoSpacing"/>
              <w:bidi/>
              <w:jc w:val="both"/>
              <w:rPr>
                <w:rFonts w:asciiTheme="minorBidi" w:hAnsiTheme="minorBidi" w:cstheme="minorBidi"/>
                <w:noProof/>
                <w:sz w:val="24"/>
                <w:szCs w:val="24"/>
                <w:lang w:val="en-US"/>
              </w:rPr>
            </w:pPr>
            <w:r w:rsidRPr="000D44EC">
              <w:rPr>
                <w:rFonts w:asciiTheme="minorBidi" w:hAnsiTheme="minorBidi" w:cstheme="minorBidi"/>
                <w:noProof/>
                <w:sz w:val="24"/>
                <w:szCs w:val="24"/>
                <w:rtl/>
              </w:rPr>
              <w:t xml:space="preserve">: </w:t>
            </w:r>
            <w:r w:rsidRPr="00BA5519">
              <w:rPr>
                <w:rFonts w:ascii="Traditional Arabic" w:hAnsi="Traditional Arabic" w:cs="Traditional Arabic"/>
                <w:noProof/>
                <w:sz w:val="36"/>
                <w:szCs w:val="36"/>
                <w:rtl/>
              </w:rPr>
              <w:t>وَقالَ اركَبوا فيها بِسمِ اللَّهِ مَجراها وَمُرساها ۚ إِنَّ رَبّي لَغَفورٌ رَحيمٌ</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The above-mentioned verse (ayah) describes  the words of Nuh A.S, to his followers. Please mention two of them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BA5519"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1. He said, ‘Board on the ship (boat/ark). </w:t>
            </w:r>
          </w:p>
          <w:p w:rsidR="00BA5519"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 xml:space="preserve">2. In the Name of Allah it shall (move (set sail) and be at res (cast anchor). </w:t>
            </w:r>
          </w:p>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3. Indeed, my Lord is all-forgiving, all-merciful.’</w:t>
            </w:r>
          </w:p>
          <w:p w:rsidR="00BA5519" w:rsidRPr="008F354E" w:rsidRDefault="00BA5519"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BA5519" w:rsidRDefault="005E6F46" w:rsidP="00BA5519">
            <w:pPr>
              <w:pStyle w:val="NoSpacing"/>
              <w:bidi/>
              <w:jc w:val="both"/>
              <w:rPr>
                <w:rFonts w:asciiTheme="minorBidi" w:hAnsiTheme="minorBidi" w:cstheme="minorBidi"/>
                <w:noProof/>
                <w:sz w:val="24"/>
                <w:szCs w:val="24"/>
                <w:lang w:val="en-US"/>
              </w:rPr>
            </w:pPr>
            <w:r w:rsidRPr="000D44EC">
              <w:rPr>
                <w:rFonts w:asciiTheme="minorBidi" w:hAnsiTheme="minorBidi" w:cstheme="minorBidi"/>
                <w:noProof/>
                <w:sz w:val="24"/>
                <w:szCs w:val="24"/>
              </w:rPr>
              <w:t>{</w:t>
            </w:r>
            <w:r w:rsidRPr="00BA5519">
              <w:rPr>
                <w:rFonts w:ascii="Traditional Arabic" w:hAnsi="Traditional Arabic" w:cs="Traditional Arabic"/>
                <w:noProof/>
                <w:sz w:val="36"/>
                <w:szCs w:val="36"/>
                <w:rtl/>
              </w:rPr>
              <w:t>وَلَا جُنَاحَ عَلَيْكُمْ فِيمَا عَرَّضْتُمْ بِهِ مِنْ خِطْبَةِ النِّسَاءِ أَوْ أَكْنَنْتُمْ فِي أَنْفُسِكُمْ</w:t>
            </w:r>
            <w:r w:rsidRPr="000D44EC">
              <w:rPr>
                <w:rFonts w:asciiTheme="minorBidi" w:hAnsiTheme="minorBidi" w:cstheme="minorBidi"/>
                <w:noProof/>
                <w:sz w:val="24"/>
                <w:szCs w:val="24"/>
                <w:rtl/>
              </w:rPr>
              <w:t>...} [البقرة: 235</w:t>
            </w:r>
            <w:r w:rsidRPr="000D44EC">
              <w:rPr>
                <w:rFonts w:asciiTheme="minorBidi" w:hAnsiTheme="minorBidi" w:cstheme="minorBidi"/>
                <w:noProof/>
                <w:sz w:val="24"/>
                <w:szCs w:val="24"/>
              </w:rPr>
              <w:t xml:space="preserve">] </w:t>
            </w:r>
          </w:p>
          <w:p w:rsidR="005E6F46" w:rsidRPr="00C37716"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Apa substansi yang dijelaskan oleh potongan ayat tersebut?</w:t>
            </w: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D31AB7">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Meminang (dengan jelas atau sindiran/kinayah)</w:t>
            </w:r>
          </w:p>
          <w:p w:rsidR="00BA5519" w:rsidRPr="00891F23" w:rsidRDefault="00BA5519" w:rsidP="00D31AB7">
            <w:pPr>
              <w:pStyle w:val="NoSpacing"/>
              <w:jc w:val="both"/>
              <w:rPr>
                <w:rFonts w:asciiTheme="minorBidi" w:hAnsiTheme="minorBidi" w:cstheme="minorBidi"/>
                <w:sz w:val="24"/>
                <w:szCs w:val="24"/>
                <w:lang w:val="en-US"/>
              </w:rPr>
            </w:pPr>
          </w:p>
        </w:tc>
      </w:tr>
      <w:tr w:rsidR="005E6F46" w:rsidRPr="00C37716" w:rsidTr="00D31AB7">
        <w:trPr>
          <w:trHeight w:val="293"/>
        </w:trPr>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5E6F46" w:rsidRPr="00C52CA7" w:rsidRDefault="005E6F46" w:rsidP="00D31AB7">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Panggilannya adalah Abu Bakar dengan laqab Abu Bahdalah, ia adalah seorang tabi-in yang wafat pada sekitar tahun 127-128 H di Kufah. Ia masuk salah seorang Imam qiraat. Kedua Perawinya adalah Syu-bah wafat pada tahun 193 H dan Hafsh wafat pada tahun 180 H.</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jc w:val="both"/>
              <w:rPr>
                <w:rFonts w:asciiTheme="minorBidi" w:hAnsiTheme="minorBidi" w:cstheme="minorBidi"/>
                <w:sz w:val="24"/>
                <w:szCs w:val="24"/>
              </w:rPr>
            </w:pPr>
            <w:r w:rsidRPr="000D44EC">
              <w:rPr>
                <w:rFonts w:asciiTheme="minorBidi" w:hAnsiTheme="minorBidi" w:cstheme="minorBidi"/>
                <w:noProof/>
                <w:sz w:val="24"/>
                <w:szCs w:val="24"/>
              </w:rPr>
              <w:t>Ashim</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37716" w:rsidRDefault="005E6F46" w:rsidP="00D31AB7">
            <w:pPr>
              <w:pStyle w:val="NoSpacing"/>
              <w:bidi/>
              <w:jc w:val="both"/>
              <w:rPr>
                <w:rFonts w:asciiTheme="minorBidi" w:hAnsiTheme="minorBidi" w:cstheme="minorBidi"/>
                <w:sz w:val="24"/>
                <w:szCs w:val="24"/>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BA5519"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Apakah perumpamaan perkataan baik dalam Q.S Ibrahim [14]: 24-25 yang akan dibacakan berikut ini!</w:t>
            </w:r>
          </w:p>
          <w:p w:rsidR="005E6F46" w:rsidRPr="00BA5519" w:rsidRDefault="005E6F46" w:rsidP="00BA5519">
            <w:pPr>
              <w:pStyle w:val="NoSpacing"/>
              <w:bidi/>
              <w:jc w:val="both"/>
              <w:rPr>
                <w:rFonts w:ascii="Traditional Arabic" w:hAnsi="Traditional Arabic" w:cs="Traditional Arabic"/>
                <w:sz w:val="36"/>
                <w:szCs w:val="36"/>
              </w:rPr>
            </w:pPr>
            <w:r w:rsidRPr="00BA5519">
              <w:rPr>
                <w:rFonts w:ascii="Traditional Arabic" w:hAnsi="Traditional Arabic" w:cs="Traditional Arabic"/>
                <w:noProof/>
                <w:sz w:val="36"/>
                <w:szCs w:val="36"/>
                <w:rtl/>
              </w:rPr>
              <w:t>أَلَمْ تَرَ كَيْفَ ضَرَبَ اللَّهُ مَثَلًا كَلِمَةً طَيِّبَةً كَشَجَرَةٍ طَيِّبَةٍ أَصْلُهَا ثَابِتٌ وَفَرْعُهَا فِي السَّمَاءِ (24) تُؤْتِي أُكُلَهَا كُلَّ حِينٍ بِإِذْنِ رَبِّهَا وَيَضْرِبُ اللَّهُ الْأَمْثَالَ لِلنَّاسِ لَعَلَّهُمْ يَتَذَكَّرُونَ</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lang w:val="en-US"/>
              </w:rPr>
              <w:t>seperti pohon yang sehat, akarnya kuat dan batangnya menjulang ke langit, dan pohon itu memberi panen buah dengan izin Allah setiap musimnya</w:t>
            </w:r>
          </w:p>
          <w:p w:rsidR="00BA5519" w:rsidRPr="008F354E" w:rsidRDefault="00BA5519" w:rsidP="008F354E">
            <w:pPr>
              <w:pStyle w:val="NoSpacing"/>
              <w:jc w:val="both"/>
              <w:rPr>
                <w:rFonts w:asciiTheme="minorBidi" w:hAnsiTheme="minorBidi" w:cstheme="minorBidi"/>
                <w:sz w:val="24"/>
                <w:szCs w:val="24"/>
                <w:lang w:val="en-US"/>
              </w:rPr>
            </w:pP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BA5519" w:rsidRDefault="005E6F46" w:rsidP="008F354E">
            <w:pPr>
              <w:pStyle w:val="NoSpacing"/>
              <w:jc w:val="both"/>
              <w:rPr>
                <w:rFonts w:asciiTheme="minorBidi" w:hAnsiTheme="minorBidi" w:cstheme="minorBidi"/>
                <w:noProof/>
                <w:sz w:val="24"/>
                <w:szCs w:val="24"/>
                <w:lang w:val="en-US"/>
              </w:rPr>
            </w:pPr>
            <w:r w:rsidRPr="000D44EC">
              <w:rPr>
                <w:rFonts w:asciiTheme="minorBidi" w:hAnsiTheme="minorBidi" w:cstheme="minorBidi"/>
                <w:noProof/>
                <w:sz w:val="24"/>
                <w:szCs w:val="24"/>
              </w:rPr>
              <w:t>Sempurnakan ayat berikut</w:t>
            </w:r>
          </w:p>
          <w:p w:rsidR="005E6F46" w:rsidRPr="00BA5519" w:rsidRDefault="005E6F46" w:rsidP="00BA5519">
            <w:pPr>
              <w:pStyle w:val="NoSpacing"/>
              <w:bidi/>
              <w:jc w:val="both"/>
              <w:rPr>
                <w:rFonts w:ascii="Traditional Arabic" w:hAnsi="Traditional Arabic" w:cs="Traditional Arabic"/>
                <w:sz w:val="36"/>
                <w:szCs w:val="36"/>
              </w:rPr>
            </w:pPr>
            <w:r w:rsidRPr="00BA5519">
              <w:rPr>
                <w:rFonts w:ascii="Traditional Arabic" w:hAnsi="Traditional Arabic" w:cs="Traditional Arabic"/>
                <w:noProof/>
                <w:sz w:val="36"/>
                <w:szCs w:val="36"/>
              </w:rPr>
              <w:t xml:space="preserve"> </w:t>
            </w:r>
            <w:r w:rsidRPr="00BA5519">
              <w:rPr>
                <w:rFonts w:ascii="Traditional Arabic" w:hAnsi="Traditional Arabic" w:cs="Traditional Arabic"/>
                <w:noProof/>
                <w:sz w:val="36"/>
                <w:szCs w:val="36"/>
                <w:rtl/>
              </w:rPr>
              <w:t>فَمَنْ أَظْلَمُ مِمَّنِ افْتَرَى عَلَى اللَّهِ كَذِبًا أَوْ كَذَّبَ بِآَيَاتِهِ</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5E6F46" w:rsidRPr="008F354E" w:rsidRDefault="005E6F46" w:rsidP="008F354E">
            <w:pPr>
              <w:pStyle w:val="NoSpacing"/>
              <w:bidi/>
              <w:jc w:val="both"/>
              <w:rPr>
                <w:rFonts w:ascii="Arabic Typesetting" w:hAnsi="Arabic Typesetting" w:cs="Arabic Typesetting"/>
                <w:sz w:val="36"/>
                <w:szCs w:val="36"/>
                <w:rtl/>
              </w:rPr>
            </w:pPr>
            <w:r w:rsidRPr="00BA5519">
              <w:rPr>
                <w:rFonts w:ascii="Traditional Arabic" w:hAnsi="Traditional Arabic" w:cs="Traditional Arabic"/>
                <w:noProof/>
                <w:sz w:val="36"/>
                <w:szCs w:val="36"/>
                <w:rtl/>
              </w:rPr>
              <w:t>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w:t>
            </w:r>
            <w:r w:rsidRPr="000D44EC">
              <w:rPr>
                <w:rFonts w:ascii="Arabic Typesetting" w:hAnsi="Arabic Typesetting" w:cs="Arabic Typesetting"/>
                <w:noProof/>
                <w:sz w:val="36"/>
                <w:szCs w:val="36"/>
                <w:rtl/>
              </w:rPr>
              <w:t xml:space="preserve"> (37)</w:t>
            </w:r>
          </w:p>
        </w:tc>
      </w:tr>
      <w:tr w:rsidR="005E6F46" w:rsidRPr="00C37716" w:rsidTr="00D31AB7">
        <w:tc>
          <w:tcPr>
            <w:tcW w:w="566" w:type="dxa"/>
          </w:tcPr>
          <w:p w:rsidR="005E6F46" w:rsidRPr="00C37716" w:rsidRDefault="005E6F46" w:rsidP="00D31AB7">
            <w:pPr>
              <w:pStyle w:val="NoSpacing"/>
              <w:rPr>
                <w:rFonts w:asciiTheme="minorBidi" w:hAnsiTheme="minorBidi" w:cstheme="minorBidi"/>
                <w:sz w:val="24"/>
                <w:szCs w:val="24"/>
              </w:rPr>
            </w:pPr>
          </w:p>
        </w:tc>
        <w:tc>
          <w:tcPr>
            <w:tcW w:w="443" w:type="dxa"/>
          </w:tcPr>
          <w:p w:rsidR="005E6F46" w:rsidRPr="00C37716" w:rsidRDefault="005E6F46" w:rsidP="00D31AB7">
            <w:pPr>
              <w:pStyle w:val="NoSpacing"/>
              <w:jc w:val="right"/>
              <w:rPr>
                <w:rFonts w:asciiTheme="minorBidi" w:hAnsiTheme="minorBidi" w:cstheme="minorBidi"/>
                <w:sz w:val="24"/>
                <w:szCs w:val="24"/>
              </w:rPr>
            </w:pPr>
          </w:p>
        </w:tc>
        <w:tc>
          <w:tcPr>
            <w:tcW w:w="8738" w:type="dxa"/>
          </w:tcPr>
          <w:p w:rsidR="005E6F46" w:rsidRPr="00C52CA7" w:rsidRDefault="005E6F46" w:rsidP="00D31AB7">
            <w:pPr>
              <w:pStyle w:val="NoSpacing"/>
              <w:jc w:val="both"/>
              <w:rPr>
                <w:rFonts w:asciiTheme="minorBidi" w:hAnsiTheme="minorBidi" w:cstheme="minorBidi"/>
                <w:sz w:val="24"/>
                <w:szCs w:val="24"/>
                <w:rtl/>
              </w:rPr>
            </w:pPr>
          </w:p>
        </w:tc>
      </w:tr>
    </w:tbl>
    <w:p w:rsidR="005E6F46" w:rsidRPr="00C37716" w:rsidRDefault="005E6F46" w:rsidP="00D31AB7">
      <w:pPr>
        <w:pStyle w:val="NoSpacing"/>
        <w:rPr>
          <w:rFonts w:asciiTheme="minorBidi" w:hAnsiTheme="minorBidi" w:cstheme="minorBidi"/>
          <w:sz w:val="24"/>
          <w:szCs w:val="24"/>
        </w:rPr>
      </w:pPr>
    </w:p>
    <w:p w:rsidR="005E6F46" w:rsidRDefault="005E6F46" w:rsidP="00BA5519">
      <w:pPr>
        <w:pStyle w:val="NoSpacing"/>
      </w:pPr>
      <w:bookmarkStart w:id="0" w:name="_GoBack"/>
      <w:bookmarkEnd w:id="0"/>
    </w:p>
    <w:sectPr w:rsidR="005E6F46" w:rsidSect="00BA5519">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5C99"/>
    <w:multiLevelType w:val="hybridMultilevel"/>
    <w:tmpl w:val="74682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B7"/>
    <w:rsid w:val="00066C21"/>
    <w:rsid w:val="000B6651"/>
    <w:rsid w:val="000D7CB6"/>
    <w:rsid w:val="001334E0"/>
    <w:rsid w:val="001F62F2"/>
    <w:rsid w:val="00236BE6"/>
    <w:rsid w:val="002821C6"/>
    <w:rsid w:val="0034668C"/>
    <w:rsid w:val="00397012"/>
    <w:rsid w:val="00417A22"/>
    <w:rsid w:val="00423AC3"/>
    <w:rsid w:val="00460A25"/>
    <w:rsid w:val="00485884"/>
    <w:rsid w:val="005277D7"/>
    <w:rsid w:val="005919BC"/>
    <w:rsid w:val="005A1F4D"/>
    <w:rsid w:val="005E04BB"/>
    <w:rsid w:val="005E6F46"/>
    <w:rsid w:val="00606DD7"/>
    <w:rsid w:val="00644860"/>
    <w:rsid w:val="00693AF8"/>
    <w:rsid w:val="00770436"/>
    <w:rsid w:val="007727F0"/>
    <w:rsid w:val="007B364B"/>
    <w:rsid w:val="007C4942"/>
    <w:rsid w:val="00840AE1"/>
    <w:rsid w:val="00867AE8"/>
    <w:rsid w:val="00874334"/>
    <w:rsid w:val="00886055"/>
    <w:rsid w:val="008D5A44"/>
    <w:rsid w:val="008F354E"/>
    <w:rsid w:val="00907559"/>
    <w:rsid w:val="009313AC"/>
    <w:rsid w:val="009571DD"/>
    <w:rsid w:val="009A2163"/>
    <w:rsid w:val="00A07D6F"/>
    <w:rsid w:val="00A24D2B"/>
    <w:rsid w:val="00A33F45"/>
    <w:rsid w:val="00A85CBF"/>
    <w:rsid w:val="00A922D0"/>
    <w:rsid w:val="00AD4AE7"/>
    <w:rsid w:val="00AF6841"/>
    <w:rsid w:val="00B051F5"/>
    <w:rsid w:val="00B43E04"/>
    <w:rsid w:val="00B44F9A"/>
    <w:rsid w:val="00B74D4A"/>
    <w:rsid w:val="00B82AC8"/>
    <w:rsid w:val="00BA5519"/>
    <w:rsid w:val="00BC1882"/>
    <w:rsid w:val="00BF45FC"/>
    <w:rsid w:val="00C45494"/>
    <w:rsid w:val="00C77D10"/>
    <w:rsid w:val="00CA7B96"/>
    <w:rsid w:val="00D1171A"/>
    <w:rsid w:val="00D31AB7"/>
    <w:rsid w:val="00D40F88"/>
    <w:rsid w:val="00DF2122"/>
    <w:rsid w:val="00E84031"/>
    <w:rsid w:val="00E92C8B"/>
    <w:rsid w:val="00EB0BA6"/>
    <w:rsid w:val="00ED2946"/>
    <w:rsid w:val="00ED6E6B"/>
    <w:rsid w:val="00EE081F"/>
    <w:rsid w:val="00F46630"/>
    <w:rsid w:val="00FA3D93"/>
    <w:rsid w:val="00FC7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B7"/>
    <w:pPr>
      <w:spacing w:line="240"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AB7"/>
    <w:pPr>
      <w:spacing w:after="0" w:line="240" w:lineRule="auto"/>
    </w:pPr>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B7"/>
    <w:pPr>
      <w:spacing w:line="240"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AB7"/>
    <w:pPr>
      <w:spacing w:after="0" w:line="240" w:lineRule="auto"/>
    </w:pPr>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2019-04-30T04:45:00Z</dcterms:created>
  <dcterms:modified xsi:type="dcterms:W3CDTF">2019-04-30T07:31:00Z</dcterms:modified>
</cp:coreProperties>
</file>